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УНИВЕРЗИТЕТ У НОВОМ САДУ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  <w:lang/>
        </w:rPr>
      </w:pPr>
      <w:r w:rsidRPr="003C7216">
        <w:rPr>
          <w:rFonts w:ascii="Arial" w:hAnsi="Arial" w:cs="Arial"/>
          <w:b/>
          <w:sz w:val="20"/>
          <w:szCs w:val="20"/>
        </w:rPr>
        <w:t>Технички факултет „Михајло Пупин</w:t>
      </w:r>
      <w:proofErr w:type="gramStart"/>
      <w:r w:rsidRPr="003C7216">
        <w:rPr>
          <w:rFonts w:ascii="Arial" w:hAnsi="Arial" w:cs="Arial"/>
          <w:b/>
          <w:sz w:val="20"/>
          <w:szCs w:val="20"/>
        </w:rPr>
        <w:t xml:space="preserve">“ </w:t>
      </w:r>
      <w:r w:rsidRPr="003C7216">
        <w:rPr>
          <w:rFonts w:ascii="Arial" w:hAnsi="Arial" w:cs="Arial"/>
          <w:b/>
          <w:sz w:val="20"/>
          <w:szCs w:val="20"/>
          <w:lang/>
        </w:rPr>
        <w:t>у</w:t>
      </w:r>
      <w:proofErr w:type="gramEnd"/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>Зрењанин</w:t>
      </w:r>
      <w:r w:rsidRPr="003C7216">
        <w:rPr>
          <w:rFonts w:ascii="Arial" w:hAnsi="Arial" w:cs="Arial"/>
          <w:b/>
          <w:sz w:val="20"/>
          <w:szCs w:val="20"/>
          <w:lang/>
        </w:rPr>
        <w:t>у</w:t>
      </w:r>
    </w:p>
    <w:p w:rsidR="00FA394D" w:rsidRPr="003C7216" w:rsidRDefault="00FA394D" w:rsidP="00FA394D">
      <w:pPr>
        <w:spacing w:line="259" w:lineRule="auto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line="259" w:lineRule="auto"/>
        <w:ind w:right="9"/>
        <w:jc w:val="center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КОНКУРС ЗА УПИС СТУДЕНАТА </w:t>
      </w:r>
      <w:r w:rsidRPr="003C7216">
        <w:rPr>
          <w:rFonts w:ascii="Arial" w:hAnsi="Arial" w:cs="Arial"/>
          <w:b/>
          <w:sz w:val="20"/>
          <w:szCs w:val="20"/>
          <w:lang/>
        </w:rPr>
        <w:t>НА МАСТЕР</w:t>
      </w:r>
      <w:r>
        <w:rPr>
          <w:rFonts w:ascii="Arial" w:hAnsi="Arial" w:cs="Arial"/>
          <w:b/>
          <w:sz w:val="20"/>
          <w:szCs w:val="20"/>
          <w:lang/>
        </w:rPr>
        <w:t xml:space="preserve"> И ДОКТОРСКЕ</w:t>
      </w:r>
      <w:r w:rsidRPr="003C7216">
        <w:rPr>
          <w:rFonts w:ascii="Arial" w:hAnsi="Arial" w:cs="Arial"/>
          <w:b/>
          <w:sz w:val="20"/>
          <w:szCs w:val="20"/>
        </w:rPr>
        <w:t xml:space="preserve"> АКАДЕМСК</w:t>
      </w:r>
      <w:r w:rsidRPr="003C7216">
        <w:rPr>
          <w:rFonts w:ascii="Arial" w:hAnsi="Arial" w:cs="Arial"/>
          <w:b/>
          <w:sz w:val="20"/>
          <w:szCs w:val="20"/>
          <w:lang/>
        </w:rPr>
        <w:t>Е</w:t>
      </w:r>
    </w:p>
    <w:p w:rsidR="00FA394D" w:rsidRPr="003C7216" w:rsidRDefault="00FA394D" w:rsidP="00FA394D">
      <w:pPr>
        <w:spacing w:line="259" w:lineRule="auto"/>
        <w:ind w:right="6"/>
        <w:jc w:val="center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/>
          <w:sz w:val="20"/>
          <w:szCs w:val="20"/>
        </w:rPr>
        <w:t>СТУДИЈ</w:t>
      </w:r>
      <w:r w:rsidRPr="003C7216">
        <w:rPr>
          <w:rFonts w:ascii="Arial" w:hAnsi="Arial" w:cs="Arial"/>
          <w:b/>
          <w:sz w:val="20"/>
          <w:szCs w:val="20"/>
          <w:lang/>
        </w:rPr>
        <w:t>Е</w:t>
      </w:r>
      <w:r w:rsidRPr="003C7216">
        <w:rPr>
          <w:rFonts w:ascii="Arial" w:hAnsi="Arial" w:cs="Arial"/>
          <w:b/>
          <w:sz w:val="20"/>
          <w:szCs w:val="20"/>
        </w:rPr>
        <w:t xml:space="preserve"> У ШКОЛСКОЈ 202</w:t>
      </w:r>
      <w:r>
        <w:rPr>
          <w:rFonts w:ascii="Arial" w:hAnsi="Arial" w:cs="Arial"/>
          <w:b/>
          <w:sz w:val="20"/>
          <w:szCs w:val="20"/>
          <w:lang/>
        </w:rPr>
        <w:t>4</w:t>
      </w:r>
      <w:r w:rsidRPr="003C7216">
        <w:rPr>
          <w:rFonts w:ascii="Arial" w:hAnsi="Arial" w:cs="Arial"/>
          <w:b/>
          <w:sz w:val="20"/>
          <w:szCs w:val="20"/>
        </w:rPr>
        <w:t>/20</w:t>
      </w:r>
      <w:r w:rsidRPr="003C7216">
        <w:rPr>
          <w:rFonts w:ascii="Arial" w:hAnsi="Arial" w:cs="Arial"/>
          <w:b/>
          <w:sz w:val="20"/>
          <w:szCs w:val="20"/>
          <w:lang/>
        </w:rPr>
        <w:t>2</w:t>
      </w:r>
      <w:r>
        <w:rPr>
          <w:rFonts w:ascii="Arial" w:hAnsi="Arial" w:cs="Arial"/>
          <w:b/>
          <w:sz w:val="20"/>
          <w:szCs w:val="20"/>
          <w:lang/>
        </w:rPr>
        <w:t>5</w:t>
      </w:r>
      <w:r w:rsidRPr="003C7216">
        <w:rPr>
          <w:rFonts w:ascii="Arial" w:hAnsi="Arial" w:cs="Arial"/>
          <w:b/>
          <w:sz w:val="20"/>
          <w:szCs w:val="20"/>
        </w:rPr>
        <w:t>.</w:t>
      </w:r>
      <w:proofErr w:type="gramEnd"/>
      <w:r w:rsidRPr="003C7216">
        <w:rPr>
          <w:rFonts w:ascii="Arial" w:hAnsi="Arial" w:cs="Arial"/>
          <w:b/>
          <w:sz w:val="20"/>
          <w:szCs w:val="20"/>
        </w:rPr>
        <w:t xml:space="preserve"> ГОДИНИ </w:t>
      </w:r>
    </w:p>
    <w:p w:rsidR="00FA394D" w:rsidRPr="003C7216" w:rsidRDefault="00FA394D" w:rsidP="00FA394D">
      <w:pPr>
        <w:spacing w:after="24" w:line="259" w:lineRule="auto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/>
          <w:sz w:val="20"/>
          <w:szCs w:val="20"/>
        </w:rPr>
        <w:t>ТЕХНИЧКИ  ФАКУЛТЕТ</w:t>
      </w:r>
      <w:proofErr w:type="gramEnd"/>
      <w:r w:rsidRPr="003C7216">
        <w:rPr>
          <w:rFonts w:ascii="Arial" w:hAnsi="Arial" w:cs="Arial"/>
          <w:b/>
          <w:sz w:val="20"/>
          <w:szCs w:val="20"/>
        </w:rPr>
        <w:t xml:space="preserve"> „МИХАЈЛО ПУПИН“</w:t>
      </w:r>
      <w:r w:rsidRPr="003C7216">
        <w:rPr>
          <w:rFonts w:ascii="Arial" w:hAnsi="Arial" w:cs="Arial"/>
          <w:b/>
          <w:sz w:val="20"/>
          <w:szCs w:val="20"/>
          <w:lang/>
        </w:rPr>
        <w:t>у Зрењанину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Адреса:  Ђуре Ђаковића бб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Телефон: 023/550-515,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Студентска служба, телефон: 023/550-530 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Жиро рачун:  840-1271666-43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i/>
          <w:sz w:val="20"/>
          <w:szCs w:val="20"/>
        </w:rPr>
        <w:t>E-mail</w:t>
      </w:r>
      <w:r w:rsidRPr="003C7216">
        <w:rPr>
          <w:rFonts w:ascii="Arial" w:hAnsi="Arial" w:cs="Arial"/>
          <w:b/>
          <w:sz w:val="20"/>
          <w:szCs w:val="20"/>
        </w:rPr>
        <w:t xml:space="preserve">:  dekanat@tfzr.uns.ac.rs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Интернет адреса: </w:t>
      </w:r>
      <w:hyperlink r:id="rId5" w:history="1">
        <w:r w:rsidRPr="003C7216">
          <w:rPr>
            <w:rStyle w:val="Hyperlink"/>
            <w:rFonts w:ascii="Arial" w:hAnsi="Arial" w:cs="Arial"/>
            <w:b/>
            <w:sz w:val="20"/>
            <w:szCs w:val="20"/>
          </w:rPr>
          <w:t>www.tfzr.uns.ac.rs</w:t>
        </w:r>
      </w:hyperlink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>МАСТЕР АКАДЕМСКЕ СТУДИЈЕ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1.Број слободних места за упис студената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A850CA">
        <w:rPr>
          <w:rFonts w:ascii="Arial" w:hAnsi="Arial" w:cs="Arial"/>
          <w:sz w:val="20"/>
          <w:szCs w:val="20"/>
          <w:lang w:val="ru-RU"/>
        </w:rPr>
        <w:t xml:space="preserve">На факултет се може уписати укупно </w:t>
      </w:r>
      <w:r w:rsidR="007F7066" w:rsidRPr="007F7066">
        <w:rPr>
          <w:rFonts w:ascii="Arial" w:hAnsi="Arial" w:cs="Arial"/>
          <w:b/>
          <w:bCs/>
          <w:color w:val="FF0000"/>
          <w:sz w:val="20"/>
          <w:szCs w:val="20"/>
        </w:rPr>
        <w:t>208</w:t>
      </w:r>
      <w:r w:rsidRPr="007F7066">
        <w:rPr>
          <w:rFonts w:ascii="Arial" w:hAnsi="Arial" w:cs="Arial"/>
          <w:color w:val="FF0000"/>
          <w:sz w:val="20"/>
          <w:szCs w:val="20"/>
          <w:lang w:val="ru-RU"/>
        </w:rPr>
        <w:t xml:space="preserve"> студената</w:t>
      </w:r>
      <w:r w:rsidRPr="00A850CA">
        <w:rPr>
          <w:rFonts w:ascii="Arial" w:hAnsi="Arial" w:cs="Arial"/>
          <w:sz w:val="20"/>
          <w:szCs w:val="20"/>
          <w:lang w:val="ru-RU"/>
        </w:rPr>
        <w:t xml:space="preserve">, </w:t>
      </w:r>
      <w:r w:rsidRPr="00A850CA">
        <w:rPr>
          <w:rFonts w:ascii="Arial" w:hAnsi="Arial" w:cs="Arial"/>
          <w:sz w:val="20"/>
          <w:szCs w:val="20"/>
          <w:lang w:val="sr-Cyrl-CS"/>
        </w:rPr>
        <w:t>и то: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/>
        </w:rPr>
      </w:pP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A850CA">
        <w:rPr>
          <w:rFonts w:ascii="Arial" w:hAnsi="Arial" w:cs="Arial"/>
          <w:sz w:val="20"/>
          <w:szCs w:val="20"/>
          <w:lang w:val="ru-RU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88</w:t>
      </w:r>
      <w:r w:rsidR="007F70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50CA">
        <w:rPr>
          <w:rFonts w:ascii="Arial" w:hAnsi="Arial" w:cs="Arial"/>
          <w:sz w:val="20"/>
          <w:szCs w:val="20"/>
          <w:lang w:val="ru-RU"/>
        </w:rPr>
        <w:t>студената чије се образовање финансира из буџета и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A850CA">
        <w:rPr>
          <w:rFonts w:ascii="Arial" w:hAnsi="Arial" w:cs="Arial"/>
          <w:sz w:val="20"/>
          <w:szCs w:val="20"/>
          <w:lang w:val="ru-RU"/>
        </w:rPr>
        <w:t xml:space="preserve">- </w:t>
      </w:r>
      <w:r w:rsidR="007F7066" w:rsidRPr="007F7066">
        <w:rPr>
          <w:rFonts w:ascii="Arial" w:hAnsi="Arial" w:cs="Arial"/>
          <w:b/>
          <w:bCs/>
          <w:color w:val="FF0000"/>
          <w:sz w:val="20"/>
          <w:szCs w:val="20"/>
          <w:lang/>
        </w:rPr>
        <w:t xml:space="preserve">120 </w:t>
      </w:r>
      <w:r w:rsidRPr="007F7066">
        <w:rPr>
          <w:rFonts w:ascii="Arial" w:hAnsi="Arial" w:cs="Arial"/>
          <w:color w:val="FF0000"/>
          <w:sz w:val="20"/>
          <w:szCs w:val="20"/>
          <w:lang w:val="ru-RU"/>
        </w:rPr>
        <w:t>самофинансирајућих студената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ru-RU"/>
        </w:rPr>
      </w:pP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A850CA">
        <w:rPr>
          <w:rFonts w:ascii="Arial" w:hAnsi="Arial" w:cs="Arial"/>
          <w:sz w:val="20"/>
          <w:szCs w:val="20"/>
          <w:lang w:val="ru-RU"/>
        </w:rPr>
        <w:t>На поједине студијске програме може се уписати следећи број студената: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080"/>
        <w:gridCol w:w="2160"/>
        <w:gridCol w:w="1080"/>
        <w:gridCol w:w="1676"/>
        <w:gridCol w:w="1440"/>
      </w:tblGrid>
      <w:tr w:rsidR="00FA394D" w:rsidRPr="00A850CA" w:rsidTr="001E4883">
        <w:trPr>
          <w:jc w:val="center"/>
        </w:trPr>
        <w:tc>
          <w:tcPr>
            <w:tcW w:w="2340" w:type="dxa"/>
            <w:vAlign w:val="center"/>
          </w:tcPr>
          <w:p w:rsidR="00FA394D" w:rsidRPr="00A850CA" w:rsidRDefault="00FA394D" w:rsidP="001E4883">
            <w:pPr>
              <w:pStyle w:val="Heading5"/>
              <w:jc w:val="center"/>
              <w:rPr>
                <w:rFonts w:cs="Arial"/>
                <w:szCs w:val="20"/>
                <w:lang w:val="sr-Cyrl-CS"/>
              </w:rPr>
            </w:pPr>
            <w:r w:rsidRPr="00A850CA">
              <w:rPr>
                <w:rFonts w:cs="Arial"/>
                <w:szCs w:val="20"/>
                <w:lang w:val="sr-Cyrl-CS"/>
              </w:rPr>
              <w:t>С</w:t>
            </w:r>
            <w:r w:rsidRPr="00A850CA">
              <w:rPr>
                <w:rFonts w:cs="Arial"/>
                <w:szCs w:val="20"/>
              </w:rPr>
              <w:t>тудијски програм</w:t>
            </w:r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pStyle w:val="Heading3"/>
              <w:jc w:val="center"/>
              <w:rPr>
                <w:rFonts w:cs="Arial"/>
                <w:sz w:val="20"/>
                <w:szCs w:val="20"/>
              </w:rPr>
            </w:pPr>
            <w:r w:rsidRPr="00A850CA">
              <w:rPr>
                <w:rFonts w:cs="Arial"/>
                <w:sz w:val="20"/>
                <w:szCs w:val="20"/>
              </w:rPr>
              <w:t>Буџет</w:t>
            </w:r>
          </w:p>
        </w:tc>
        <w:tc>
          <w:tcPr>
            <w:tcW w:w="2160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/>
                <w:sz w:val="20"/>
                <w:szCs w:val="20"/>
              </w:rPr>
              <w:t>Самофинансирање</w:t>
            </w:r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676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за држављане Србије (дин.)</w:t>
            </w:r>
          </w:p>
        </w:tc>
        <w:tc>
          <w:tcPr>
            <w:tcW w:w="1440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CS"/>
              </w:rPr>
              <w:t>за странце</w:t>
            </w:r>
          </w:p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CS"/>
              </w:rPr>
              <w:t>(евра)</w:t>
            </w:r>
          </w:p>
        </w:tc>
      </w:tr>
      <w:tr w:rsidR="00FA394D" w:rsidRPr="00A850CA" w:rsidTr="001E4883">
        <w:trPr>
          <w:trHeight w:val="278"/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Информационе технологије</w:t>
            </w:r>
          </w:p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850CA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160" w:type="dxa"/>
            <w:vAlign w:val="center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32</w:t>
            </w:r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</w:t>
            </w:r>
          </w:p>
        </w:tc>
      </w:tr>
      <w:tr w:rsidR="00FA394D" w:rsidRPr="00A850CA" w:rsidTr="001E4883">
        <w:trPr>
          <w:trHeight w:val="601"/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Maшинско инжењерство 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216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</w:t>
            </w:r>
          </w:p>
        </w:tc>
      </w:tr>
      <w:tr w:rsidR="00FA394D" w:rsidRPr="00A850CA" w:rsidTr="001E4883">
        <w:trPr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Инжењерски менаџмент 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216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</w:t>
            </w:r>
          </w:p>
        </w:tc>
      </w:tr>
      <w:tr w:rsidR="00FA394D" w:rsidRPr="00A850CA" w:rsidTr="001E4883">
        <w:trPr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Oдевно инжењерство  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216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FA394D" w:rsidRPr="00A850CA" w:rsidTr="001E4883">
        <w:trPr>
          <w:jc w:val="center"/>
        </w:trPr>
        <w:tc>
          <w:tcPr>
            <w:tcW w:w="2340" w:type="dxa"/>
          </w:tcPr>
          <w:p w:rsidR="00FA394D" w:rsidRDefault="00FA394D" w:rsidP="001E488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Информатика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техника и технологија у образовању</w:t>
            </w:r>
          </w:p>
        </w:tc>
        <w:tc>
          <w:tcPr>
            <w:tcW w:w="1080" w:type="dxa"/>
          </w:tcPr>
          <w:p w:rsidR="00FA394D" w:rsidRDefault="00FA394D" w:rsidP="001E4883">
            <w:pPr>
              <w:ind w:right="43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16</w:t>
            </w:r>
          </w:p>
        </w:tc>
        <w:tc>
          <w:tcPr>
            <w:tcW w:w="2160" w:type="dxa"/>
          </w:tcPr>
          <w:p w:rsidR="00FA394D" w:rsidRDefault="00FA394D" w:rsidP="001E4883">
            <w:pPr>
              <w:ind w:right="43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16</w:t>
            </w:r>
          </w:p>
        </w:tc>
        <w:tc>
          <w:tcPr>
            <w:tcW w:w="1080" w:type="dxa"/>
          </w:tcPr>
          <w:p w:rsidR="00FA394D" w:rsidRDefault="00FA394D" w:rsidP="001E4883">
            <w:pPr>
              <w:ind w:right="45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32</w:t>
            </w:r>
          </w:p>
        </w:tc>
        <w:tc>
          <w:tcPr>
            <w:tcW w:w="1676" w:type="dxa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Default="00FA394D" w:rsidP="001E4883">
            <w:pPr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1500</w:t>
            </w:r>
          </w:p>
        </w:tc>
      </w:tr>
      <w:tr w:rsidR="007F7066" w:rsidRPr="007F7066" w:rsidTr="001E4883">
        <w:trPr>
          <w:jc w:val="center"/>
        </w:trPr>
        <w:tc>
          <w:tcPr>
            <w:tcW w:w="2340" w:type="dxa"/>
          </w:tcPr>
          <w:p w:rsidR="007F7066" w:rsidRPr="007F7066" w:rsidRDefault="007F7066" w:rsidP="001E4883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Индустијско инжењерство у експлоатацији нафте и гаса</w:t>
            </w:r>
          </w:p>
        </w:tc>
        <w:tc>
          <w:tcPr>
            <w:tcW w:w="1080" w:type="dxa"/>
          </w:tcPr>
          <w:p w:rsidR="007F7066" w:rsidRPr="007F7066" w:rsidRDefault="007F7066" w:rsidP="001E4883">
            <w:pPr>
              <w:ind w:right="43"/>
              <w:jc w:val="center"/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0</w:t>
            </w:r>
          </w:p>
        </w:tc>
        <w:tc>
          <w:tcPr>
            <w:tcW w:w="2160" w:type="dxa"/>
          </w:tcPr>
          <w:p w:rsidR="007F7066" w:rsidRPr="007F7066" w:rsidRDefault="007F7066" w:rsidP="001E4883">
            <w:pPr>
              <w:ind w:right="43"/>
              <w:jc w:val="center"/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32</w:t>
            </w:r>
          </w:p>
        </w:tc>
        <w:tc>
          <w:tcPr>
            <w:tcW w:w="1080" w:type="dxa"/>
          </w:tcPr>
          <w:p w:rsidR="007F7066" w:rsidRPr="007F7066" w:rsidRDefault="007F7066" w:rsidP="001E4883">
            <w:pPr>
              <w:ind w:right="45"/>
              <w:jc w:val="center"/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32</w:t>
            </w:r>
          </w:p>
        </w:tc>
        <w:tc>
          <w:tcPr>
            <w:tcW w:w="1676" w:type="dxa"/>
          </w:tcPr>
          <w:p w:rsidR="007F7066" w:rsidRPr="007F7066" w:rsidRDefault="007F7066" w:rsidP="000E6A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1</w:t>
            </w: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1</w:t>
            </w: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0</w:t>
            </w:r>
            <w:r w:rsidRPr="007F7066">
              <w:rPr>
                <w:rFonts w:ascii="Arial" w:hAnsi="Arial" w:cs="Arial"/>
                <w:color w:val="FF0000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7F7066" w:rsidRPr="007F7066" w:rsidRDefault="007F7066" w:rsidP="000E6A7A">
            <w:pPr>
              <w:ind w:left="15"/>
              <w:jc w:val="center"/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1500</w:t>
            </w:r>
          </w:p>
        </w:tc>
      </w:tr>
      <w:tr w:rsidR="00FA394D" w:rsidRPr="003C7216" w:rsidTr="001E4883">
        <w:trPr>
          <w:jc w:val="center"/>
        </w:trPr>
        <w:tc>
          <w:tcPr>
            <w:tcW w:w="2340" w:type="dxa"/>
          </w:tcPr>
          <w:p w:rsidR="00FA394D" w:rsidRDefault="00FA394D" w:rsidP="001E4883">
            <w:pPr>
              <w:pStyle w:val="Heading2"/>
              <w:rPr>
                <w:rFonts w:cs="Arial"/>
                <w:i w:val="0"/>
                <w:iCs w:val="0"/>
                <w:sz w:val="20"/>
                <w:szCs w:val="20"/>
              </w:rPr>
            </w:pPr>
            <w:r>
              <w:rPr>
                <w:rFonts w:cs="Arial"/>
                <w:i w:val="0"/>
                <w:iCs w:val="0"/>
                <w:sz w:val="20"/>
                <w:szCs w:val="20"/>
              </w:rPr>
              <w:t>Укупно</w:t>
            </w:r>
          </w:p>
        </w:tc>
        <w:tc>
          <w:tcPr>
            <w:tcW w:w="1080" w:type="dxa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2160" w:type="dxa"/>
            <w:vAlign w:val="center"/>
          </w:tcPr>
          <w:p w:rsidR="00FA394D" w:rsidRPr="007F7066" w:rsidRDefault="007F7066" w:rsidP="001E48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b/>
                <w:color w:val="FF0000"/>
                <w:sz w:val="20"/>
                <w:szCs w:val="20"/>
                <w:lang/>
              </w:rPr>
              <w:t>120</w:t>
            </w:r>
          </w:p>
        </w:tc>
        <w:tc>
          <w:tcPr>
            <w:tcW w:w="1080" w:type="dxa"/>
          </w:tcPr>
          <w:p w:rsidR="00FA394D" w:rsidRPr="007F7066" w:rsidRDefault="007F7066" w:rsidP="001E48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/>
              </w:rPr>
            </w:pPr>
            <w:r w:rsidRPr="007F7066">
              <w:rPr>
                <w:rFonts w:ascii="Arial" w:hAnsi="Arial" w:cs="Arial"/>
                <w:b/>
                <w:color w:val="FF0000"/>
                <w:sz w:val="20"/>
                <w:szCs w:val="20"/>
                <w:lang/>
              </w:rPr>
              <w:t>208</w:t>
            </w:r>
          </w:p>
        </w:tc>
        <w:tc>
          <w:tcPr>
            <w:tcW w:w="1676" w:type="dxa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394D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24"/>
        <w:rPr>
          <w:rFonts w:ascii="Arial" w:hAnsi="Arial" w:cs="Arial"/>
          <w:sz w:val="20"/>
          <w:szCs w:val="20"/>
        </w:rPr>
      </w:pPr>
    </w:p>
    <w:p w:rsidR="00FA394D" w:rsidRPr="00670FB8" w:rsidRDefault="00FA394D" w:rsidP="00FA394D">
      <w:pPr>
        <w:numPr>
          <w:ilvl w:val="0"/>
          <w:numId w:val="3"/>
        </w:numPr>
        <w:spacing w:after="7" w:line="256" w:lineRule="auto"/>
        <w:ind w:hanging="24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Услови конкурисања: </w:t>
      </w:r>
    </w:p>
    <w:p w:rsidR="00FA394D" w:rsidRDefault="00FA394D" w:rsidP="00FA394D">
      <w:pPr>
        <w:jc w:val="both"/>
        <w:rPr>
          <w:rFonts w:ascii="Arial" w:hAnsi="Arial" w:cs="Arial"/>
          <w:sz w:val="20"/>
          <w:szCs w:val="20"/>
          <w:lang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>Студије другог степена, мастер академске студије, које трају годину дана и носе 60 ЕСПБ,може уписати лице уколико је претходно завршило основне академске студије остваривши најмање 240 ЕСПБ као и лице које је стекло високо образовање у трајању не мањем од осам</w:t>
      </w:r>
      <w:r>
        <w:rPr>
          <w:rFonts w:ascii="Arial" w:hAnsi="Arial" w:cs="Arial"/>
          <w:sz w:val="20"/>
          <w:szCs w:val="20"/>
          <w:lang/>
        </w:rPr>
        <w:t>семестара</w:t>
      </w:r>
      <w:r w:rsidRPr="003C7216">
        <w:rPr>
          <w:rFonts w:ascii="Arial" w:hAnsi="Arial" w:cs="Arial"/>
          <w:sz w:val="20"/>
          <w:szCs w:val="20"/>
        </w:rPr>
        <w:t xml:space="preserve"> по прописима који су важили до дана ступања на снагу Закона о високом образовању из 2005. </w:t>
      </w:r>
      <w:proofErr w:type="gramStart"/>
      <w:r w:rsidRPr="003C7216">
        <w:rPr>
          <w:rFonts w:ascii="Arial" w:hAnsi="Arial" w:cs="Arial"/>
          <w:sz w:val="20"/>
          <w:szCs w:val="20"/>
        </w:rPr>
        <w:t>године</w:t>
      </w:r>
      <w:proofErr w:type="gramEnd"/>
      <w:r w:rsidRPr="003C7216">
        <w:rPr>
          <w:rFonts w:ascii="Arial" w:hAnsi="Arial" w:cs="Arial"/>
          <w:sz w:val="20"/>
          <w:szCs w:val="20"/>
        </w:rPr>
        <w:t>.</w:t>
      </w:r>
    </w:p>
    <w:p w:rsidR="00FA394D" w:rsidRPr="003C7216" w:rsidRDefault="00FA394D" w:rsidP="00FA394D">
      <w:pPr>
        <w:numPr>
          <w:ilvl w:val="0"/>
          <w:numId w:val="3"/>
        </w:numPr>
        <w:spacing w:after="24" w:line="259" w:lineRule="auto"/>
        <w:ind w:hanging="24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Полагање пријемног испита: </w:t>
      </w:r>
    </w:p>
    <w:p w:rsidR="00FA394D" w:rsidRDefault="00FA394D" w:rsidP="00FA394D">
      <w:pPr>
        <w:spacing w:after="7" w:line="256" w:lineRule="auto"/>
        <w:ind w:left="-15" w:right="7053"/>
        <w:jc w:val="both"/>
        <w:rPr>
          <w:rFonts w:ascii="Arial" w:hAnsi="Arial" w:cs="Arial"/>
          <w:sz w:val="20"/>
          <w:szCs w:val="20"/>
          <w:lang/>
        </w:rPr>
      </w:pPr>
    </w:p>
    <w:p w:rsidR="00FA394D" w:rsidRPr="003C7216" w:rsidRDefault="00FA394D" w:rsidP="00FA394D">
      <w:pPr>
        <w:spacing w:after="7" w:line="256" w:lineRule="auto"/>
        <w:ind w:left="-15" w:right="705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Није</w:t>
      </w:r>
      <w:r>
        <w:rPr>
          <w:rFonts w:ascii="Arial" w:hAnsi="Arial" w:cs="Arial"/>
          <w:sz w:val="20"/>
          <w:szCs w:val="20"/>
          <w:lang/>
        </w:rPr>
        <w:t xml:space="preserve"> п</w:t>
      </w:r>
      <w:r w:rsidRPr="003C7216">
        <w:rPr>
          <w:rFonts w:ascii="Arial" w:hAnsi="Arial" w:cs="Arial"/>
          <w:sz w:val="20"/>
          <w:szCs w:val="20"/>
        </w:rPr>
        <w:t>редвиђен</w:t>
      </w:r>
      <w:r>
        <w:rPr>
          <w:rFonts w:ascii="Arial" w:hAnsi="Arial" w:cs="Arial"/>
          <w:sz w:val="20"/>
          <w:szCs w:val="20"/>
        </w:rPr>
        <w:t>o</w:t>
      </w:r>
      <w:r w:rsidRPr="003C7216">
        <w:rPr>
          <w:rFonts w:ascii="Arial" w:hAnsi="Arial" w:cs="Arial"/>
          <w:sz w:val="20"/>
          <w:szCs w:val="20"/>
        </w:rPr>
        <w:t>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7" w:line="256" w:lineRule="auto"/>
        <w:ind w:right="7053"/>
        <w:jc w:val="both"/>
        <w:rPr>
          <w:rFonts w:ascii="Arial" w:hAnsi="Arial" w:cs="Arial"/>
          <w:sz w:val="20"/>
          <w:szCs w:val="20"/>
        </w:rPr>
      </w:pPr>
    </w:p>
    <w:p w:rsidR="00FA394D" w:rsidRPr="008D1333" w:rsidRDefault="00FA394D" w:rsidP="00FA394D">
      <w:pPr>
        <w:spacing w:after="7" w:line="256" w:lineRule="auto"/>
        <w:ind w:right="7053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4. Конкурсни рок:  </w:t>
      </w: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Први конкурсни рок: </w:t>
      </w:r>
    </w:p>
    <w:p w:rsidR="00FA394D" w:rsidRPr="003C7216" w:rsidRDefault="00FA394D" w:rsidP="00FA394D">
      <w:pPr>
        <w:numPr>
          <w:ilvl w:val="1"/>
          <w:numId w:val="3"/>
        </w:numPr>
        <w:spacing w:after="33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  <w:lang/>
        </w:rPr>
        <w:t>14</w:t>
      </w:r>
      <w:r>
        <w:rPr>
          <w:rFonts w:ascii="Arial" w:hAnsi="Arial" w:cs="Arial"/>
          <w:bCs/>
          <w:sz w:val="20"/>
          <w:szCs w:val="20"/>
          <w:lang w:val="sr-Cyrl-CS"/>
        </w:rPr>
        <w:t>. - 1</w:t>
      </w:r>
      <w:r>
        <w:rPr>
          <w:rFonts w:ascii="Arial" w:hAnsi="Arial" w:cs="Arial"/>
          <w:bCs/>
          <w:sz w:val="20"/>
          <w:szCs w:val="20"/>
          <w:lang/>
        </w:rPr>
        <w:t>8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. октобар </w:t>
      </w:r>
      <w:r>
        <w:rPr>
          <w:rFonts w:ascii="Arial" w:hAnsi="Arial" w:cs="Arial"/>
          <w:bCs/>
          <w:sz w:val="20"/>
          <w:szCs w:val="20"/>
          <w:lang w:val="sr-Cyrl-CS"/>
        </w:rPr>
        <w:t>202</w:t>
      </w:r>
      <w:r>
        <w:rPr>
          <w:rFonts w:ascii="Arial" w:hAnsi="Arial" w:cs="Arial"/>
          <w:bCs/>
          <w:sz w:val="20"/>
          <w:szCs w:val="20"/>
          <w:lang/>
        </w:rPr>
        <w:t>4</w:t>
      </w:r>
      <w:r>
        <w:rPr>
          <w:rFonts w:ascii="Arial" w:hAnsi="Arial" w:cs="Arial"/>
          <w:bCs/>
          <w:sz w:val="20"/>
          <w:szCs w:val="20"/>
          <w:lang/>
        </w:rPr>
        <w:t xml:space="preserve">. </w:t>
      </w:r>
      <w:r w:rsidRPr="003C7216">
        <w:rPr>
          <w:rFonts w:ascii="Arial" w:hAnsi="Arial" w:cs="Arial"/>
          <w:bCs/>
          <w:sz w:val="20"/>
          <w:szCs w:val="20"/>
        </w:rPr>
        <w:t xml:space="preserve">године 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lastRenderedPageBreak/>
        <w:t>прелиминарна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</w:rPr>
        <w:t>21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ко</w:t>
      </w:r>
      <w:r>
        <w:rPr>
          <w:rFonts w:ascii="Arial" w:hAnsi="Arial" w:cs="Arial"/>
          <w:bCs/>
          <w:sz w:val="20"/>
          <w:szCs w:val="20"/>
        </w:rPr>
        <w:t>начна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ранг листа: 23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7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упис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CS"/>
        </w:rPr>
        <w:t>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 и 2</w:t>
      </w:r>
      <w:r>
        <w:rPr>
          <w:rFonts w:ascii="Arial" w:hAnsi="Arial" w:cs="Arial"/>
          <w:bCs/>
          <w:sz w:val="20"/>
          <w:szCs w:val="20"/>
          <w:lang/>
        </w:rPr>
        <w:t>5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</w:t>
      </w:r>
      <w:r w:rsidRPr="003C7216">
        <w:rPr>
          <w:rFonts w:ascii="Arial" w:hAnsi="Arial" w:cs="Arial"/>
          <w:bCs/>
          <w:sz w:val="20"/>
          <w:szCs w:val="20"/>
        </w:rPr>
        <w:t>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.године</w:t>
      </w:r>
    </w:p>
    <w:p w:rsidR="00FA394D" w:rsidRPr="003C7216" w:rsidRDefault="00FA394D" w:rsidP="00FA394D">
      <w:pPr>
        <w:spacing w:after="7" w:line="256" w:lineRule="auto"/>
        <w:ind w:left="240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Други конкурсни рок: </w:t>
      </w:r>
    </w:p>
    <w:p w:rsidR="00FA394D" w:rsidRPr="003C7216" w:rsidRDefault="00FA394D" w:rsidP="00FA394D">
      <w:pPr>
        <w:numPr>
          <w:ilvl w:val="1"/>
          <w:numId w:val="7"/>
        </w:numPr>
        <w:spacing w:after="33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</w:rPr>
        <w:t>31</w:t>
      </w:r>
      <w:r w:rsidRPr="003C7216">
        <w:rPr>
          <w:rFonts w:ascii="Arial" w:hAnsi="Arial" w:cs="Arial"/>
          <w:bCs/>
          <w:sz w:val="20"/>
          <w:szCs w:val="20"/>
        </w:rPr>
        <w:t>.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октобар</w:t>
      </w:r>
      <w:r w:rsidRPr="003C7216">
        <w:rPr>
          <w:rFonts w:ascii="Arial" w:hAnsi="Arial" w:cs="Arial"/>
          <w:bCs/>
          <w:sz w:val="20"/>
          <w:szCs w:val="20"/>
          <w:lang/>
        </w:rPr>
        <w:t xml:space="preserve">и </w:t>
      </w:r>
      <w:r>
        <w:rPr>
          <w:rFonts w:ascii="Arial" w:hAnsi="Arial" w:cs="Arial"/>
          <w:bCs/>
          <w:sz w:val="20"/>
          <w:szCs w:val="20"/>
          <w:lang/>
        </w:rPr>
        <w:t>1</w:t>
      </w:r>
      <w:r w:rsidRPr="003C7216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коначна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ранг листа:  6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/>
        </w:rPr>
        <w:t>7</w:t>
      </w:r>
      <w:r>
        <w:rPr>
          <w:rFonts w:ascii="Arial" w:hAnsi="Arial" w:cs="Arial"/>
          <w:bCs/>
          <w:sz w:val="20"/>
          <w:szCs w:val="20"/>
          <w:lang/>
        </w:rPr>
        <w:t>.</w:t>
      </w:r>
      <w:r w:rsidRPr="003C7216">
        <w:rPr>
          <w:rFonts w:ascii="Arial" w:hAnsi="Arial" w:cs="Arial"/>
          <w:bCs/>
          <w:sz w:val="20"/>
          <w:szCs w:val="20"/>
          <w:lang/>
        </w:rPr>
        <w:t xml:space="preserve"> и </w:t>
      </w:r>
      <w:r>
        <w:rPr>
          <w:rFonts w:ascii="Arial" w:hAnsi="Arial" w:cs="Arial"/>
          <w:bCs/>
          <w:sz w:val="20"/>
          <w:szCs w:val="20"/>
        </w:rPr>
        <w:t>8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4.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Default="00FA394D" w:rsidP="00FA394D">
      <w:pPr>
        <w:spacing w:after="7" w:line="256" w:lineRule="auto"/>
        <w:jc w:val="both"/>
        <w:rPr>
          <w:rFonts w:ascii="Arial" w:hAnsi="Arial" w:cs="Arial"/>
          <w:bCs/>
          <w:sz w:val="20"/>
          <w:szCs w:val="20"/>
          <w:lang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/>
        </w:rPr>
        <w:t>Трећи</w:t>
      </w:r>
      <w:r w:rsidRPr="00E2436D">
        <w:rPr>
          <w:rFonts w:ascii="Arial" w:hAnsi="Arial" w:cs="Arial"/>
          <w:bCs/>
          <w:sz w:val="20"/>
          <w:szCs w:val="20"/>
        </w:rPr>
        <w:t xml:space="preserve"> конкурсни рок: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</w:rPr>
        <w:t>28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и </w:t>
      </w:r>
      <w:r>
        <w:rPr>
          <w:rFonts w:ascii="Arial" w:hAnsi="Arial" w:cs="Arial"/>
          <w:bCs/>
          <w:sz w:val="20"/>
          <w:szCs w:val="20"/>
          <w:lang/>
        </w:rPr>
        <w:t>29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/>
        </w:rPr>
        <w:t xml:space="preserve">5.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 и </w:t>
      </w:r>
      <w:r>
        <w:rPr>
          <w:rFonts w:ascii="Arial" w:hAnsi="Arial" w:cs="Arial"/>
          <w:bCs/>
          <w:sz w:val="20"/>
          <w:szCs w:val="20"/>
          <w:lang/>
        </w:rPr>
        <w:t>6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>
        <w:rPr>
          <w:rFonts w:ascii="Arial" w:hAnsi="Arial" w:cs="Arial"/>
          <w:bCs/>
          <w:sz w:val="20"/>
          <w:szCs w:val="20"/>
          <w:lang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  <w:lang/>
        </w:rPr>
        <w:t>.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/>
        </w:rPr>
        <w:t>Четврти</w:t>
      </w:r>
      <w:r w:rsidRPr="00E2436D">
        <w:rPr>
          <w:rFonts w:ascii="Arial" w:hAnsi="Arial" w:cs="Arial"/>
          <w:bCs/>
          <w:sz w:val="20"/>
          <w:szCs w:val="20"/>
        </w:rPr>
        <w:t xml:space="preserve"> конкурсни рок: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  <w:lang/>
        </w:rPr>
        <w:t>12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и </w:t>
      </w:r>
      <w:r>
        <w:rPr>
          <w:rFonts w:ascii="Arial" w:hAnsi="Arial" w:cs="Arial"/>
          <w:bCs/>
          <w:sz w:val="20"/>
          <w:szCs w:val="20"/>
          <w:lang/>
        </w:rPr>
        <w:t>13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/>
        </w:rPr>
        <w:t>16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</w:t>
      </w:r>
      <w:r>
        <w:rPr>
          <w:rFonts w:ascii="Arial" w:hAnsi="Arial" w:cs="Arial"/>
          <w:bCs/>
          <w:sz w:val="20"/>
          <w:szCs w:val="20"/>
          <w:lang/>
        </w:rPr>
        <w:t>18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/>
        </w:rPr>
        <w:t xml:space="preserve">19.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 и </w:t>
      </w:r>
      <w:r>
        <w:rPr>
          <w:rFonts w:ascii="Arial" w:hAnsi="Arial" w:cs="Arial"/>
          <w:bCs/>
          <w:sz w:val="20"/>
          <w:szCs w:val="20"/>
          <w:lang/>
        </w:rPr>
        <w:t>20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>
        <w:rPr>
          <w:rFonts w:ascii="Arial" w:hAnsi="Arial" w:cs="Arial"/>
          <w:bCs/>
          <w:sz w:val="20"/>
          <w:szCs w:val="20"/>
          <w:lang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  <w:lang/>
        </w:rPr>
        <w:t>.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3C7216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8D1333" w:rsidRDefault="00FA394D" w:rsidP="00FA394D">
      <w:pPr>
        <w:numPr>
          <w:ilvl w:val="0"/>
          <w:numId w:val="4"/>
        </w:numPr>
        <w:spacing w:after="142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Документација која се подноси приликом пријављивања кандидата: </w:t>
      </w:r>
    </w:p>
    <w:p w:rsidR="00FA394D" w:rsidRPr="003C7216" w:rsidRDefault="00FA394D" w:rsidP="00FA394D">
      <w:pPr>
        <w:pStyle w:val="Header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0"/>
        </w:rPr>
      </w:pPr>
      <w:r w:rsidRPr="003C7216">
        <w:rPr>
          <w:rFonts w:ascii="Arial" w:hAnsi="Arial" w:cs="Arial"/>
          <w:sz w:val="20"/>
          <w:lang w:val="sr-Cyrl-CS"/>
        </w:rPr>
        <w:t>На конкурс је потребно поднети следећа документа: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>Пријавунаконкурс,</w:t>
      </w:r>
    </w:p>
    <w:p w:rsidR="00FA394D" w:rsidRPr="003C7216" w:rsidRDefault="00FA394D" w:rsidP="00FA394D">
      <w:pPr>
        <w:spacing w:after="5" w:line="269" w:lineRule="auto"/>
        <w:ind w:left="359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Оригиналилиоверенaфотокопијa: 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>Дипломаосновнихакадемскихстудија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>уверење  о  положенимиспитима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>копијаличнекарте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доказ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о уплатинанадезапријавунаконкурс. 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>наставни планови и програми свих претходно завршених студија  за кандидате који нису завршили претходне нивое студија на Техничком факултету “ Михајло Пупин” у Зрењанину</w:t>
      </w:r>
    </w:p>
    <w:p w:rsidR="00FA394D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  <w:lang/>
        </w:rPr>
        <w:t>извод из матичне књиге рођених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Кандидат који је остварио право на упис подноси: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оригинална докумената из става 2. тачка 1. и 2. овог члана;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један образац ШВ-20 и индекс;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једну фотографију формата 4,5 x 3,5 цм;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доказ о уплати накнаде на име трошкова уписа и премије за колективно осигурање студената;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доказ о уплати накнаде за самофинансирајуће студенте; </w:t>
      </w:r>
    </w:p>
    <w:p w:rsidR="00FA394D" w:rsidRPr="003C7216" w:rsidRDefault="00FA394D" w:rsidP="00FA394D">
      <w:pPr>
        <w:ind w:left="720"/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Факултет односно Универзитет приликом уписа кандидата издаје кандидату индекс којим се доказује статус студента. 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Фотокопије докумената кандидата који нису примљени на конкурс се не враћају.</w:t>
      </w:r>
    </w:p>
    <w:p w:rsidR="00FA394D" w:rsidRPr="003C7216" w:rsidRDefault="00FA394D" w:rsidP="00FA394D">
      <w:pPr>
        <w:ind w:left="360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Приликом конкурисања кандидат добија пријавни лист са пратећом документацијом.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Кандидат има право да се пријави на највише 2 (два) студијска програма.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На пријавном листу кандидат се опредељује за основну жељу (1), и секундарну жељу под (2).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Пријавни лист се предаје на шалтеру Студентске службе.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Строго је забрањено предавање више пријавних листова.</w:t>
      </w:r>
      <w:proofErr w:type="gramEnd"/>
    </w:p>
    <w:p w:rsidR="00FA394D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22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4"/>
        </w:numPr>
        <w:spacing w:after="43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Новчане накнаде: </w:t>
      </w:r>
    </w:p>
    <w:p w:rsidR="00FA394D" w:rsidRDefault="00FA394D" w:rsidP="00FA394D">
      <w:pPr>
        <w:numPr>
          <w:ilvl w:val="2"/>
          <w:numId w:val="5"/>
        </w:numPr>
        <w:spacing w:after="7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пријава на конкурс: </w:t>
      </w:r>
      <w:r>
        <w:rPr>
          <w:rFonts w:ascii="Arial" w:hAnsi="Arial" w:cs="Arial"/>
          <w:sz w:val="20"/>
          <w:szCs w:val="20"/>
          <w:lang/>
        </w:rPr>
        <w:t>7.5</w:t>
      </w:r>
      <w:r w:rsidRPr="003C7216">
        <w:rPr>
          <w:rFonts w:ascii="Arial" w:hAnsi="Arial" w:cs="Arial"/>
          <w:sz w:val="20"/>
          <w:szCs w:val="20"/>
        </w:rPr>
        <w:t>00,00 динара</w:t>
      </w:r>
    </w:p>
    <w:p w:rsidR="00FA394D" w:rsidRPr="00160C6D" w:rsidRDefault="00FA394D" w:rsidP="00FA394D">
      <w:pPr>
        <w:numPr>
          <w:ilvl w:val="2"/>
          <w:numId w:val="5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73707A">
        <w:rPr>
          <w:rFonts w:ascii="Arial" w:hAnsi="Arial" w:cs="Arial"/>
          <w:b/>
          <w:sz w:val="20"/>
          <w:szCs w:val="20"/>
        </w:rPr>
        <w:lastRenderedPageBreak/>
        <w:t>доказ о уплатитрошковавредновањастудијскогпрограма</w:t>
      </w:r>
      <w:r>
        <w:rPr>
          <w:rFonts w:ascii="Arial" w:hAnsi="Arial" w:cs="Arial"/>
          <w:sz w:val="20"/>
          <w:szCs w:val="20"/>
          <w:lang/>
        </w:rPr>
        <w:t xml:space="preserve">:  </w:t>
      </w:r>
      <w:r w:rsidRPr="00160C6D">
        <w:rPr>
          <w:rFonts w:ascii="Arial" w:hAnsi="Arial" w:cs="Arial"/>
          <w:sz w:val="20"/>
          <w:szCs w:val="20"/>
          <w:lang/>
        </w:rPr>
        <w:t>10.000,00динара</w:t>
      </w:r>
    </w:p>
    <w:p w:rsidR="00FA394D" w:rsidRPr="00160C6D" w:rsidRDefault="00FA394D" w:rsidP="00FA394D">
      <w:pPr>
        <w:numPr>
          <w:ilvl w:val="2"/>
          <w:numId w:val="5"/>
        </w:numPr>
        <w:spacing w:after="5" w:line="26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160C6D">
        <w:rPr>
          <w:rFonts w:ascii="Arial" w:hAnsi="Arial" w:cs="Arial"/>
          <w:b/>
          <w:bCs/>
          <w:sz w:val="20"/>
          <w:szCs w:val="20"/>
        </w:rPr>
        <w:t xml:space="preserve">за упис:  </w:t>
      </w:r>
      <w:r w:rsidRPr="00160C6D">
        <w:rPr>
          <w:rFonts w:ascii="Arial" w:hAnsi="Arial" w:cs="Arial"/>
          <w:sz w:val="20"/>
          <w:szCs w:val="20"/>
          <w:lang/>
        </w:rPr>
        <w:t>10.</w:t>
      </w:r>
      <w:r w:rsidRPr="00160C6D">
        <w:rPr>
          <w:rFonts w:ascii="Arial" w:hAnsi="Arial" w:cs="Arial"/>
          <w:sz w:val="20"/>
          <w:szCs w:val="20"/>
        </w:rPr>
        <w:t>000,00 динара</w:t>
      </w:r>
    </w:p>
    <w:p w:rsidR="00FA394D" w:rsidRPr="003C7216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4"/>
        </w:numPr>
        <w:spacing w:after="100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Критеријуми за утврђивање редоследа кандидата на ранг листи: </w:t>
      </w:r>
    </w:p>
    <w:p w:rsidR="00FA394D" w:rsidRPr="003C7216" w:rsidRDefault="00FA394D" w:rsidP="00FA394D">
      <w:pPr>
        <w:spacing w:after="83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Редослед кандидата за упис </w:t>
      </w:r>
      <w:proofErr w:type="gramStart"/>
      <w:r w:rsidRPr="003C7216">
        <w:rPr>
          <w:rFonts w:ascii="Arial" w:hAnsi="Arial" w:cs="Arial"/>
          <w:sz w:val="20"/>
          <w:szCs w:val="20"/>
        </w:rPr>
        <w:t>утврђује  се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 на  основу  критеријума: висине  просека оствареном  на  основним   академским студијама, компатибилност студијског програма на основним студијама (утврђује се број диференцијалних испита са основних студија), и дужину студирања у граничним случајевима. </w:t>
      </w:r>
      <w:proofErr w:type="gramStart"/>
      <w:r w:rsidRPr="003C7216">
        <w:rPr>
          <w:rFonts w:ascii="Arial" w:hAnsi="Arial" w:cs="Arial"/>
          <w:sz w:val="20"/>
          <w:szCs w:val="20"/>
        </w:rPr>
        <w:t>Услови су ближе дефинисани у Правилнику о упису студената на студијске програме и критеријума за упис на мастер студије који су усвојени на научно наставном већу Факултета и јавно доступни на сајту Факултета.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За кандидате који су стекли услов за упис, а не упишу се у року предвиђеном конкурсом   сматраће се да су одустали од уписа и у том случају право уписа стиче следећи кандидат са ранг листе.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68" w:line="268" w:lineRule="auto"/>
        <w:ind w:left="-5" w:hanging="10"/>
        <w:jc w:val="both"/>
        <w:rPr>
          <w:rFonts w:ascii="Arial" w:hAnsi="Arial" w:cs="Arial"/>
          <w:sz w:val="20"/>
          <w:szCs w:val="20"/>
          <w:lang/>
        </w:rPr>
      </w:pPr>
      <w:r w:rsidRPr="003C7216">
        <w:rPr>
          <w:rFonts w:ascii="Arial" w:hAnsi="Arial" w:cs="Arial"/>
          <w:sz w:val="20"/>
          <w:szCs w:val="20"/>
        </w:rPr>
        <w:t xml:space="preserve">Након рангирања свих пријављених кандидата по основној жељи, уколико преостане непопуњених места на студијским програмима, врши се распоређивање кандидата по секундарној жељи, према броју стечених </w:t>
      </w:r>
      <w:proofErr w:type="gramStart"/>
      <w:r w:rsidRPr="003C7216">
        <w:rPr>
          <w:rFonts w:ascii="Arial" w:hAnsi="Arial" w:cs="Arial"/>
          <w:sz w:val="20"/>
          <w:szCs w:val="20"/>
        </w:rPr>
        <w:t>бодова</w:t>
      </w:r>
      <w:r w:rsidRPr="003C7216">
        <w:rPr>
          <w:rFonts w:ascii="Arial" w:hAnsi="Arial" w:cs="Arial"/>
          <w:sz w:val="20"/>
          <w:szCs w:val="20"/>
          <w:lang/>
        </w:rPr>
        <w:t xml:space="preserve">  на</w:t>
      </w:r>
      <w:proofErr w:type="gramEnd"/>
      <w:r w:rsidRPr="003C7216">
        <w:rPr>
          <w:rFonts w:ascii="Arial" w:hAnsi="Arial" w:cs="Arial"/>
          <w:sz w:val="20"/>
          <w:szCs w:val="20"/>
          <w:lang/>
        </w:rPr>
        <w:t xml:space="preserve"> лични захтев кандидата.</w:t>
      </w:r>
    </w:p>
    <w:p w:rsidR="00FA394D" w:rsidRPr="003C7216" w:rsidRDefault="00FA394D" w:rsidP="00FA394D">
      <w:pPr>
        <w:spacing w:after="84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Студент који се финансира из буџета може у том статусу да има уписан само један студијски програм на истом нивоу студија на територији Србије, што сваки кандидат потврђује давањем изјаве при упису.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84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Кандидати који се у претходном школовању студирали у статусу буџетских студената, немају право поновног уписа на исти ниво студија у овом статусу, што кандидати потврђују давањем изјаве при упису.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Примљени кандидати који су на конкурс поднели оверене фотокопије докумената, приликом уписа морају поднети оригинал документа.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8D1333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6"/>
        </w:numPr>
        <w:spacing w:after="7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Начин и рокови за подношење жалбе на утврђени редослед: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На прелиминарну ранг листу кандидати имају право приговора у року од 24 часа од тренутка њеног објављивања.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Приговор се подноси продекану за наставу преко Студентске службе.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Продекан за наставу доноси одлуку о приговору у року од 24 часа од подношења приговора и објављује се коначна ранг листа.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Одлука продекана за наставу је коначна.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Ако рангирани кандидати до попуне броја објављеног Конкурсом, након објављивање коначне ранг листе, не изврше упис у року који је одређен за упис, уместо њих се обавештавају следећи кандидати према редоследу утврђеном по коначној ранг листи за Факултет, све док се не упише конкурсом одређени број.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8D1333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3C7216">
        <w:rPr>
          <w:rFonts w:ascii="Arial" w:hAnsi="Arial" w:cs="Arial"/>
          <w:b/>
          <w:bCs/>
          <w:sz w:val="20"/>
          <w:szCs w:val="20"/>
        </w:rPr>
        <w:t>ПОДНОШЕЊЕ ПРИМЕДБИ И ЊИХОВО РЕШАВАЊЕ ВРШИ СЕ У СТРИКТНО ОДРЕЂЕНИМ ВРЕМЕНСКИМ ТЕРМИНИМА.</w:t>
      </w:r>
      <w:proofErr w:type="gram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b/>
          <w:bCs/>
          <w:sz w:val="20"/>
          <w:szCs w:val="20"/>
        </w:rPr>
        <w:t>СКРЕЋЕ СЕ ПАЖЊА КАНДИДАТИМА ДА СЕ СТРОГО ПРИДРЖАВАЈУ НАВЕДЕНИХ РОКОВА, ЈЕР СЕ НЕБЛАГОВРЕМЕНО ПОДНЕТЕ ПРИМЕДБЕ НЕЋЕ УВАЖАВАТИ.</w:t>
      </w:r>
      <w:proofErr w:type="gram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A394D" w:rsidRPr="003C7216" w:rsidRDefault="00FA394D" w:rsidP="00FA394D">
      <w:pPr>
        <w:numPr>
          <w:ilvl w:val="0"/>
          <w:numId w:val="6"/>
        </w:numPr>
        <w:spacing w:after="7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Упис страних држављана: </w:t>
      </w:r>
    </w:p>
    <w:p w:rsidR="00FA394D" w:rsidRPr="003C7216" w:rsidRDefault="00FA394D" w:rsidP="00FA394D">
      <w:pPr>
        <w:spacing w:after="7" w:line="256" w:lineRule="auto"/>
        <w:ind w:left="221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  <w:lang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Страни држављани школују се у Републици Србији под истим условима као држављани Републике Србије. Приликом уписа страних држављана, високошколска установа је дужна да води рачуна да не прекорачи укупан број студената одобрен дозволом за рад.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Страни држављани сами финансирају своје школовање, а висину надокнаде за студије одређује високошколска установа.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Приликом пријављивања на конкурс, кандидати подносе нострификовану диплому о</w:t>
      </w:r>
      <w:r w:rsidRPr="003C7216">
        <w:rPr>
          <w:rFonts w:ascii="Arial" w:hAnsi="Arial" w:cs="Arial"/>
          <w:sz w:val="20"/>
          <w:szCs w:val="20"/>
          <w:lang/>
        </w:rPr>
        <w:t xml:space="preserve"> стеченом високошколском образовању.</w:t>
      </w:r>
      <w:proofErr w:type="gramEnd"/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Приликом уписа, кандидати су дужни да високошколској установи поднесу доказ: </w:t>
      </w:r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3C7216">
        <w:rPr>
          <w:rFonts w:ascii="Arial" w:hAnsi="Arial" w:cs="Arial"/>
          <w:sz w:val="20"/>
          <w:szCs w:val="20"/>
        </w:rPr>
        <w:t>да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су здравствено осигурани за школску годину коју уписују; </w:t>
      </w:r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-да владају језиком студија, што се доказује уверењем овлашћене комисије.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t>Уколико кандидат стекне право на упис, дужан је да достави нострификовану диплому до краја уписног рока, у супротном се упис не може спровести.</w:t>
      </w:r>
      <w:proofErr w:type="gramEnd"/>
    </w:p>
    <w:p w:rsidR="00FA394D" w:rsidRPr="003C7216" w:rsidRDefault="00FA394D" w:rsidP="00FA394D">
      <w:pPr>
        <w:spacing w:after="14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pStyle w:val="ListParagraph"/>
        <w:numPr>
          <w:ilvl w:val="0"/>
          <w:numId w:val="6"/>
        </w:numPr>
        <w:spacing w:after="7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Напомена: </w:t>
      </w:r>
    </w:p>
    <w:p w:rsidR="00FA394D" w:rsidRPr="003C7216" w:rsidRDefault="00FA394D" w:rsidP="00FA394D">
      <w:pPr>
        <w:pStyle w:val="ListParagraph"/>
        <w:spacing w:after="7" w:line="256" w:lineRule="auto"/>
        <w:ind w:left="221"/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sz w:val="20"/>
          <w:szCs w:val="20"/>
        </w:rPr>
        <w:lastRenderedPageBreak/>
        <w:t>Лица са инвалидитетом, односно припадници ромске националности, која су применом афирмативних мера уписала и завршила основне студије у статусу студента чије су студије финансиране из буџета Аутономне покрајине Војводине, имају право да се у школској 202</w:t>
      </w:r>
      <w:r>
        <w:rPr>
          <w:rFonts w:ascii="Arial" w:hAnsi="Arial" w:cs="Arial"/>
          <w:sz w:val="20"/>
          <w:szCs w:val="20"/>
          <w:lang/>
        </w:rPr>
        <w:t>3</w:t>
      </w:r>
      <w:r w:rsidRPr="003C7216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  <w:lang/>
        </w:rPr>
        <w:t>4</w:t>
      </w:r>
      <w:r w:rsidRPr="003C7216">
        <w:rPr>
          <w:rFonts w:ascii="Arial" w:hAnsi="Arial" w:cs="Arial"/>
          <w:sz w:val="20"/>
          <w:szCs w:val="20"/>
        </w:rPr>
        <w:t>.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216">
        <w:rPr>
          <w:rFonts w:ascii="Arial" w:hAnsi="Arial" w:cs="Arial"/>
          <w:sz w:val="20"/>
          <w:szCs w:val="20"/>
        </w:rPr>
        <w:t>години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упишу применом афирмативних мера у прву годину студијских програма мастер академских студија који се финансирају из буџета на факултетима у саставу Универзитета у Новом Саду.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Cs/>
          <w:sz w:val="20"/>
          <w:szCs w:val="20"/>
          <w:lang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  <w:lang/>
        </w:rPr>
        <w:t>Каднидати који су у претходном школовању студирали у статусу буџетских студената немају право поновног уписа на исти ниво студија у овом статусу</w:t>
      </w:r>
      <w:r w:rsidRPr="003C7216">
        <w:rPr>
          <w:rFonts w:ascii="Arial" w:hAnsi="Arial" w:cs="Arial"/>
          <w:bCs/>
          <w:sz w:val="20"/>
          <w:szCs w:val="20"/>
        </w:rPr>
        <w:t>,што кандидати потврђују давањем изјаве при упису.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ind w:left="331"/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2"/>
        </w:numPr>
        <w:ind w:hanging="4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контакт телефони за добијање информација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Деканат: 023/550-515, </w:t>
      </w:r>
      <w:proofErr w:type="gramStart"/>
      <w:r w:rsidRPr="003C7216">
        <w:rPr>
          <w:rFonts w:ascii="Arial" w:hAnsi="Arial" w:cs="Arial"/>
          <w:sz w:val="20"/>
          <w:szCs w:val="20"/>
        </w:rPr>
        <w:t>Студентска  служба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:  023/550-530, 023/550-531, 023/550-532 </w:t>
      </w:r>
      <w:r w:rsidRPr="003C7216">
        <w:rPr>
          <w:rFonts w:ascii="Arial" w:hAnsi="Arial" w:cs="Arial"/>
          <w:sz w:val="20"/>
          <w:szCs w:val="20"/>
        </w:rPr>
        <w:tab/>
      </w:r>
      <w:r w:rsidRPr="003C7216">
        <w:rPr>
          <w:rFonts w:ascii="Arial" w:hAnsi="Arial" w:cs="Arial"/>
          <w:sz w:val="20"/>
          <w:szCs w:val="20"/>
        </w:rPr>
        <w:tab/>
      </w:r>
      <w:r w:rsidRPr="003C7216">
        <w:rPr>
          <w:rFonts w:ascii="Arial" w:hAnsi="Arial" w:cs="Arial"/>
          <w:sz w:val="20"/>
          <w:szCs w:val="20"/>
        </w:rPr>
        <w:tab/>
      </w:r>
      <w:r w:rsidRPr="003C7216">
        <w:rPr>
          <w:rFonts w:ascii="Arial" w:hAnsi="Arial" w:cs="Arial"/>
          <w:sz w:val="20"/>
          <w:szCs w:val="20"/>
        </w:rPr>
        <w:tab/>
      </w:r>
    </w:p>
    <w:p w:rsidR="00FA394D" w:rsidRPr="004F033D" w:rsidRDefault="00FA394D" w:rsidP="00FA394D">
      <w:pPr>
        <w:rPr>
          <w:rFonts w:ascii="Arial" w:hAnsi="Arial" w:cs="Arial"/>
          <w:b/>
          <w:sz w:val="20"/>
          <w:szCs w:val="20"/>
          <w:u w:val="single"/>
          <w:lang/>
        </w:rPr>
      </w:pPr>
    </w:p>
    <w:p w:rsidR="00FA394D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/>
        </w:rPr>
      </w:pPr>
    </w:p>
    <w:p w:rsidR="00FA394D" w:rsidRPr="00B957EB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/>
        </w:rPr>
      </w:pPr>
    </w:p>
    <w:p w:rsidR="00FA394D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>ДОКТОРСК</w:t>
      </w:r>
      <w:r w:rsidRPr="003C7216">
        <w:rPr>
          <w:rFonts w:ascii="Arial" w:hAnsi="Arial" w:cs="Arial"/>
          <w:b/>
          <w:sz w:val="20"/>
          <w:szCs w:val="20"/>
          <w:u w:val="single"/>
        </w:rPr>
        <w:t>E</w:t>
      </w: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АКАДЕМСКЕ С</w:t>
      </w:r>
      <w:r w:rsidRPr="003C7216">
        <w:rPr>
          <w:rFonts w:ascii="Arial" w:hAnsi="Arial" w:cs="Arial"/>
          <w:b/>
          <w:sz w:val="20"/>
          <w:szCs w:val="20"/>
          <w:u w:val="single"/>
          <w:lang w:val="ru-RU"/>
        </w:rPr>
        <w:t>ТУДИЈ</w:t>
      </w:r>
      <w:r w:rsidRPr="003C7216">
        <w:rPr>
          <w:rFonts w:ascii="Arial" w:hAnsi="Arial" w:cs="Arial"/>
          <w:b/>
          <w:sz w:val="20"/>
          <w:szCs w:val="20"/>
          <w:u w:val="single"/>
        </w:rPr>
        <w:t>E</w:t>
      </w: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1.Број слободних места за упис студената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На факултет се може уписати укупно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22 </w:t>
      </w:r>
      <w:r w:rsidRPr="003C7216">
        <w:rPr>
          <w:rFonts w:ascii="Arial" w:hAnsi="Arial" w:cs="Arial"/>
          <w:sz w:val="20"/>
          <w:szCs w:val="20"/>
          <w:lang w:val="ru-RU"/>
        </w:rPr>
        <w:t xml:space="preserve">студената, </w:t>
      </w:r>
      <w:r w:rsidRPr="003C7216">
        <w:rPr>
          <w:rFonts w:ascii="Arial" w:hAnsi="Arial" w:cs="Arial"/>
          <w:sz w:val="20"/>
          <w:szCs w:val="20"/>
          <w:lang w:val="sr-Cyrl-CS"/>
        </w:rPr>
        <w:t>и то: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- </w:t>
      </w:r>
      <w:r w:rsidRPr="00D74445">
        <w:rPr>
          <w:rFonts w:ascii="Arial" w:hAnsi="Arial" w:cs="Arial"/>
          <w:b/>
          <w:bCs/>
          <w:sz w:val="20"/>
          <w:szCs w:val="20"/>
          <w:lang/>
        </w:rPr>
        <w:t>11</w:t>
      </w:r>
      <w:r w:rsidRPr="003C7216">
        <w:rPr>
          <w:rFonts w:ascii="Arial" w:hAnsi="Arial" w:cs="Arial"/>
          <w:sz w:val="20"/>
          <w:szCs w:val="20"/>
          <w:lang w:val="ru-RU"/>
        </w:rPr>
        <w:t xml:space="preserve"> студената чије се образовање финансира из буџета и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- </w:t>
      </w:r>
      <w:r w:rsidRPr="00D74445">
        <w:rPr>
          <w:rFonts w:ascii="Arial" w:hAnsi="Arial" w:cs="Arial"/>
          <w:b/>
          <w:sz w:val="20"/>
          <w:szCs w:val="20"/>
          <w:lang/>
        </w:rPr>
        <w:t>11</w:t>
      </w:r>
      <w:r w:rsidRPr="003C7216">
        <w:rPr>
          <w:rFonts w:ascii="Arial" w:hAnsi="Arial" w:cs="Arial"/>
          <w:sz w:val="20"/>
          <w:szCs w:val="20"/>
          <w:lang w:val="ru-RU"/>
        </w:rPr>
        <w:t>самофинансирајућих студената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>На поједине студијске програме може се уписати следећи број студената: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911"/>
        <w:gridCol w:w="2276"/>
        <w:gridCol w:w="950"/>
        <w:gridCol w:w="1668"/>
        <w:gridCol w:w="1434"/>
      </w:tblGrid>
      <w:tr w:rsidR="00FA394D" w:rsidRPr="003C7216" w:rsidTr="001E4883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FA394D" w:rsidRPr="003C7216" w:rsidRDefault="00FA394D" w:rsidP="001E4883">
            <w:pPr>
              <w:pStyle w:val="Heading5"/>
              <w:jc w:val="center"/>
              <w:rPr>
                <w:rFonts w:cs="Arial"/>
                <w:szCs w:val="20"/>
                <w:lang w:val="sr-Cyrl-CS"/>
              </w:rPr>
            </w:pPr>
            <w:r w:rsidRPr="003C7216">
              <w:rPr>
                <w:rFonts w:cs="Arial"/>
                <w:szCs w:val="20"/>
                <w:lang w:val="sr-Cyrl-CS"/>
              </w:rPr>
              <w:t>С</w:t>
            </w:r>
            <w:r w:rsidRPr="003C7216">
              <w:rPr>
                <w:rFonts w:cs="Arial"/>
                <w:szCs w:val="20"/>
              </w:rPr>
              <w:t>тудијски програм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Pr="003C7216" w:rsidRDefault="00FA394D" w:rsidP="001E4883">
            <w:pPr>
              <w:pStyle w:val="Heading3"/>
              <w:jc w:val="center"/>
              <w:rPr>
                <w:rFonts w:cs="Arial"/>
                <w:sz w:val="20"/>
                <w:szCs w:val="20"/>
              </w:rPr>
            </w:pPr>
            <w:r w:rsidRPr="003C7216">
              <w:rPr>
                <w:rFonts w:cs="Arial"/>
                <w:sz w:val="20"/>
                <w:szCs w:val="20"/>
              </w:rPr>
              <w:t>Буџет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Pr="003C7216" w:rsidRDefault="00FA394D" w:rsidP="001E4883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</w:rPr>
              <w:t>Самофинансирање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за држављане Србије (дин.)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за странце</w:t>
            </w: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(евра)</w:t>
            </w:r>
          </w:p>
        </w:tc>
      </w:tr>
      <w:tr w:rsidR="00FA394D" w:rsidRPr="003C7216" w:rsidTr="001E4883">
        <w:trPr>
          <w:trHeight w:val="836"/>
          <w:jc w:val="center"/>
        </w:trPr>
        <w:tc>
          <w:tcPr>
            <w:tcW w:w="2329" w:type="dxa"/>
            <w:shd w:val="clear" w:color="auto" w:fill="auto"/>
          </w:tcPr>
          <w:p w:rsidR="00FA394D" w:rsidRPr="003C7216" w:rsidRDefault="00FA394D" w:rsidP="001E488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Инжењерски менаџмент – докторске студије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2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4500</w:t>
            </w:r>
          </w:p>
        </w:tc>
      </w:tr>
      <w:tr w:rsidR="00FA394D" w:rsidRPr="003C7216" w:rsidTr="001E4883">
        <w:trPr>
          <w:trHeight w:val="836"/>
          <w:jc w:val="center"/>
        </w:trPr>
        <w:tc>
          <w:tcPr>
            <w:tcW w:w="2329" w:type="dxa"/>
            <w:shd w:val="clear" w:color="auto" w:fill="auto"/>
          </w:tcPr>
          <w:p w:rsidR="00FA394D" w:rsidRDefault="00FA394D" w:rsidP="001E488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Информационе технологије – докторске студије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4500</w:t>
            </w:r>
          </w:p>
        </w:tc>
      </w:tr>
      <w:tr w:rsidR="00FA394D" w:rsidRPr="003C7216" w:rsidTr="001E4883">
        <w:trPr>
          <w:jc w:val="center"/>
        </w:trPr>
        <w:tc>
          <w:tcPr>
            <w:tcW w:w="2329" w:type="dxa"/>
            <w:shd w:val="clear" w:color="auto" w:fill="auto"/>
          </w:tcPr>
          <w:p w:rsidR="00FA394D" w:rsidRPr="003C7216" w:rsidRDefault="00FA394D" w:rsidP="001E4883">
            <w:pPr>
              <w:pStyle w:val="Heading2"/>
              <w:rPr>
                <w:rFonts w:cs="Arial"/>
                <w:i w:val="0"/>
                <w:iCs w:val="0"/>
                <w:sz w:val="20"/>
                <w:szCs w:val="20"/>
              </w:rPr>
            </w:pPr>
            <w:r w:rsidRPr="003C7216">
              <w:rPr>
                <w:rFonts w:cs="Arial"/>
                <w:i w:val="0"/>
                <w:iCs w:val="0"/>
                <w:sz w:val="20"/>
                <w:szCs w:val="20"/>
              </w:rPr>
              <w:t>УКУПНО: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11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394D" w:rsidRPr="00673F12" w:rsidRDefault="00FA394D" w:rsidP="001E48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11</w:t>
            </w:r>
          </w:p>
        </w:tc>
        <w:tc>
          <w:tcPr>
            <w:tcW w:w="950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shd w:val="clear" w:color="auto" w:fill="auto"/>
          </w:tcPr>
          <w:p w:rsidR="00FA394D" w:rsidRPr="003C7216" w:rsidRDefault="00FA394D" w:rsidP="001E48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</w:p>
        </w:tc>
      </w:tr>
    </w:tbl>
    <w:p w:rsidR="00FA394D" w:rsidRDefault="00FA394D" w:rsidP="00FA394D">
      <w:pPr>
        <w:rPr>
          <w:rFonts w:ascii="Arial" w:hAnsi="Arial" w:cs="Arial"/>
          <w:sz w:val="20"/>
          <w:szCs w:val="20"/>
          <w:lang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/>
        </w:rPr>
      </w:pPr>
      <w:bookmarkStart w:id="0" w:name="_GoBack"/>
      <w:bookmarkEnd w:id="0"/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2. Услови конкурисања: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  <w:lang/>
        </w:rPr>
      </w:pPr>
      <w:r w:rsidRPr="003C7216">
        <w:rPr>
          <w:rFonts w:ascii="Arial" w:hAnsi="Arial" w:cs="Arial"/>
          <w:bCs/>
          <w:sz w:val="20"/>
          <w:szCs w:val="20"/>
          <w:lang w:val="sr-Cyrl-CS"/>
        </w:rPr>
        <w:t>1. Докторске академске студије може уписати лице са завршеним основним и мастер акад</w:t>
      </w:r>
      <w:r w:rsidRPr="003C7216">
        <w:rPr>
          <w:rFonts w:ascii="Arial" w:hAnsi="Arial" w:cs="Arial"/>
          <w:bCs/>
          <w:sz w:val="20"/>
          <w:szCs w:val="20"/>
          <w:lang w:val="sl-SI"/>
        </w:rPr>
        <w:t>e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мским студијама у </w:t>
      </w:r>
      <w:r w:rsidRPr="003C7216">
        <w:rPr>
          <w:rFonts w:ascii="Arial" w:hAnsi="Arial" w:cs="Arial"/>
          <w:sz w:val="20"/>
          <w:szCs w:val="20"/>
          <w:lang w:val="sl-SI"/>
        </w:rPr>
        <w:t>пољу техничко - технолошких наука, природно-математичких и друштвено - хуманистичких наука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 са стечених најмање 300 </w:t>
      </w:r>
      <w:r w:rsidRPr="003C7216">
        <w:rPr>
          <w:rFonts w:ascii="Arial" w:hAnsi="Arial" w:cs="Arial"/>
          <w:bCs/>
          <w:sz w:val="20"/>
          <w:szCs w:val="20"/>
        </w:rPr>
        <w:t>еспб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, уз </w:t>
      </w:r>
      <w:r w:rsidRPr="003C7216">
        <w:rPr>
          <w:rFonts w:ascii="Arial" w:hAnsi="Arial" w:cs="Arial"/>
          <w:bCs/>
          <w:sz w:val="20"/>
          <w:szCs w:val="20"/>
        </w:rPr>
        <w:t>услове који су дефинисани Правилима докторских студија Техничког факултета „Михајло Пупин“ у Зрењанин</w:t>
      </w:r>
      <w:r w:rsidRPr="003C7216">
        <w:rPr>
          <w:rFonts w:ascii="Arial" w:hAnsi="Arial" w:cs="Arial"/>
          <w:bCs/>
          <w:sz w:val="20"/>
          <w:szCs w:val="20"/>
          <w:lang/>
        </w:rPr>
        <w:t xml:space="preserve">у. 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  <w:lang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2. Докторске академске студије може уписати лице са стеченим називом магистра наука у </w:t>
      </w:r>
      <w:r w:rsidRPr="003C7216">
        <w:rPr>
          <w:rFonts w:ascii="Arial" w:hAnsi="Arial" w:cs="Arial"/>
          <w:sz w:val="20"/>
          <w:szCs w:val="20"/>
          <w:lang w:val="sl-SI"/>
        </w:rPr>
        <w:t>пољу техничко - технолошких наука или у пољу друштвено - хуманистичких наука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, уз </w:t>
      </w:r>
      <w:r w:rsidRPr="003C7216">
        <w:rPr>
          <w:rFonts w:ascii="Arial" w:hAnsi="Arial" w:cs="Arial"/>
          <w:bCs/>
          <w:sz w:val="20"/>
          <w:szCs w:val="20"/>
        </w:rPr>
        <w:t>услове који су дефинисани Правилима докторских студија Техничког факултета „Михајло Пупин“ у Зрењанину.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>3. Полагање пријемног испита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>Није предвиђено Правилником Факултета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FA394D" w:rsidRDefault="00FA394D" w:rsidP="00FA394D">
      <w:pPr>
        <w:ind w:left="117" w:right="-351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Default="00FA394D" w:rsidP="00FA394D">
      <w:pPr>
        <w:ind w:left="117" w:right="-351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Default="00FA394D" w:rsidP="00FA394D">
      <w:pPr>
        <w:ind w:left="117" w:right="-351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Pr="008D1333" w:rsidRDefault="00FA394D" w:rsidP="00FA394D">
      <w:pPr>
        <w:spacing w:after="7" w:line="256" w:lineRule="auto"/>
        <w:ind w:right="7053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4. Конкурсни рок:  </w:t>
      </w: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Први конкурсни рок: </w:t>
      </w:r>
    </w:p>
    <w:p w:rsidR="00FA394D" w:rsidRPr="003C7216" w:rsidRDefault="00FA394D" w:rsidP="00FA394D">
      <w:pPr>
        <w:numPr>
          <w:ilvl w:val="1"/>
          <w:numId w:val="3"/>
        </w:numPr>
        <w:spacing w:after="33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  <w:lang/>
        </w:rPr>
        <w:t>14</w:t>
      </w:r>
      <w:r>
        <w:rPr>
          <w:rFonts w:ascii="Arial" w:hAnsi="Arial" w:cs="Arial"/>
          <w:bCs/>
          <w:sz w:val="20"/>
          <w:szCs w:val="20"/>
          <w:lang w:val="sr-Cyrl-CS"/>
        </w:rPr>
        <w:t>. - 1</w:t>
      </w:r>
      <w:r>
        <w:rPr>
          <w:rFonts w:ascii="Arial" w:hAnsi="Arial" w:cs="Arial"/>
          <w:bCs/>
          <w:sz w:val="20"/>
          <w:szCs w:val="20"/>
          <w:lang/>
        </w:rPr>
        <w:t>8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. октобар </w:t>
      </w:r>
      <w:r>
        <w:rPr>
          <w:rFonts w:ascii="Arial" w:hAnsi="Arial" w:cs="Arial"/>
          <w:bCs/>
          <w:sz w:val="20"/>
          <w:szCs w:val="20"/>
          <w:lang w:val="sr-Cyrl-CS"/>
        </w:rPr>
        <w:t>202</w:t>
      </w:r>
      <w:r>
        <w:rPr>
          <w:rFonts w:ascii="Arial" w:hAnsi="Arial" w:cs="Arial"/>
          <w:bCs/>
          <w:sz w:val="20"/>
          <w:szCs w:val="20"/>
          <w:lang/>
        </w:rPr>
        <w:t>4</w:t>
      </w:r>
      <w:r>
        <w:rPr>
          <w:rFonts w:ascii="Arial" w:hAnsi="Arial" w:cs="Arial"/>
          <w:bCs/>
          <w:sz w:val="20"/>
          <w:szCs w:val="20"/>
          <w:lang/>
        </w:rPr>
        <w:t xml:space="preserve">. </w:t>
      </w:r>
      <w:r w:rsidRPr="003C7216">
        <w:rPr>
          <w:rFonts w:ascii="Arial" w:hAnsi="Arial" w:cs="Arial"/>
          <w:bCs/>
          <w:sz w:val="20"/>
          <w:szCs w:val="20"/>
        </w:rPr>
        <w:t xml:space="preserve">године 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</w:rPr>
        <w:t>21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lastRenderedPageBreak/>
        <w:t>ко</w:t>
      </w:r>
      <w:r>
        <w:rPr>
          <w:rFonts w:ascii="Arial" w:hAnsi="Arial" w:cs="Arial"/>
          <w:bCs/>
          <w:sz w:val="20"/>
          <w:szCs w:val="20"/>
        </w:rPr>
        <w:t>начна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ранг листа: 23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7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упис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CS"/>
        </w:rPr>
        <w:t>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 и 2</w:t>
      </w:r>
      <w:r>
        <w:rPr>
          <w:rFonts w:ascii="Arial" w:hAnsi="Arial" w:cs="Arial"/>
          <w:bCs/>
          <w:sz w:val="20"/>
          <w:szCs w:val="20"/>
          <w:lang/>
        </w:rPr>
        <w:t>5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</w:t>
      </w:r>
      <w:r w:rsidRPr="003C7216">
        <w:rPr>
          <w:rFonts w:ascii="Arial" w:hAnsi="Arial" w:cs="Arial"/>
          <w:bCs/>
          <w:sz w:val="20"/>
          <w:szCs w:val="20"/>
        </w:rPr>
        <w:t>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.године</w:t>
      </w:r>
    </w:p>
    <w:p w:rsidR="00FA394D" w:rsidRPr="003C7216" w:rsidRDefault="00FA394D" w:rsidP="00FA394D">
      <w:pPr>
        <w:spacing w:after="7" w:line="256" w:lineRule="auto"/>
        <w:ind w:left="240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Други конкурсни рок: </w:t>
      </w:r>
    </w:p>
    <w:p w:rsidR="00FA394D" w:rsidRPr="003C7216" w:rsidRDefault="00FA394D" w:rsidP="00FA394D">
      <w:pPr>
        <w:numPr>
          <w:ilvl w:val="1"/>
          <w:numId w:val="7"/>
        </w:numPr>
        <w:spacing w:after="33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</w:rPr>
        <w:t>31</w:t>
      </w:r>
      <w:r w:rsidRPr="003C7216">
        <w:rPr>
          <w:rFonts w:ascii="Arial" w:hAnsi="Arial" w:cs="Arial"/>
          <w:bCs/>
          <w:sz w:val="20"/>
          <w:szCs w:val="20"/>
        </w:rPr>
        <w:t>.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октобар</w:t>
      </w:r>
      <w:r w:rsidRPr="003C7216">
        <w:rPr>
          <w:rFonts w:ascii="Arial" w:hAnsi="Arial" w:cs="Arial"/>
          <w:bCs/>
          <w:sz w:val="20"/>
          <w:szCs w:val="20"/>
          <w:lang/>
        </w:rPr>
        <w:t xml:space="preserve">и </w:t>
      </w:r>
      <w:r>
        <w:rPr>
          <w:rFonts w:ascii="Arial" w:hAnsi="Arial" w:cs="Arial"/>
          <w:bCs/>
          <w:sz w:val="20"/>
          <w:szCs w:val="20"/>
          <w:lang/>
        </w:rPr>
        <w:t>1</w:t>
      </w:r>
      <w:r w:rsidRPr="003C7216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коначна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ранг листа:  6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7216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/>
        </w:rPr>
        <w:t>7</w:t>
      </w:r>
      <w:r>
        <w:rPr>
          <w:rFonts w:ascii="Arial" w:hAnsi="Arial" w:cs="Arial"/>
          <w:bCs/>
          <w:sz w:val="20"/>
          <w:szCs w:val="20"/>
          <w:lang/>
        </w:rPr>
        <w:t>.</w:t>
      </w:r>
      <w:r w:rsidRPr="003C7216">
        <w:rPr>
          <w:rFonts w:ascii="Arial" w:hAnsi="Arial" w:cs="Arial"/>
          <w:bCs/>
          <w:sz w:val="20"/>
          <w:szCs w:val="20"/>
          <w:lang/>
        </w:rPr>
        <w:t xml:space="preserve"> и </w:t>
      </w:r>
      <w:r>
        <w:rPr>
          <w:rFonts w:ascii="Arial" w:hAnsi="Arial" w:cs="Arial"/>
          <w:bCs/>
          <w:sz w:val="20"/>
          <w:szCs w:val="20"/>
        </w:rPr>
        <w:t>8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4.</w:t>
      </w:r>
      <w:r w:rsidRPr="003C7216">
        <w:rPr>
          <w:rFonts w:ascii="Arial" w:hAnsi="Arial" w:cs="Arial"/>
          <w:bCs/>
          <w:sz w:val="20"/>
          <w:szCs w:val="20"/>
        </w:rPr>
        <w:t>. године</w:t>
      </w:r>
    </w:p>
    <w:p w:rsidR="00FA394D" w:rsidRDefault="00FA394D" w:rsidP="00FA394D">
      <w:pPr>
        <w:spacing w:after="7" w:line="256" w:lineRule="auto"/>
        <w:jc w:val="both"/>
        <w:rPr>
          <w:rFonts w:ascii="Arial" w:hAnsi="Arial" w:cs="Arial"/>
          <w:bCs/>
          <w:sz w:val="20"/>
          <w:szCs w:val="20"/>
          <w:lang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/>
        </w:rPr>
        <w:t>Трећи</w:t>
      </w:r>
      <w:r w:rsidRPr="00E2436D">
        <w:rPr>
          <w:rFonts w:ascii="Arial" w:hAnsi="Arial" w:cs="Arial"/>
          <w:bCs/>
          <w:sz w:val="20"/>
          <w:szCs w:val="20"/>
        </w:rPr>
        <w:t xml:space="preserve"> конкурсни рок: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</w:rPr>
        <w:t>28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и </w:t>
      </w:r>
      <w:r>
        <w:rPr>
          <w:rFonts w:ascii="Arial" w:hAnsi="Arial" w:cs="Arial"/>
          <w:bCs/>
          <w:sz w:val="20"/>
          <w:szCs w:val="20"/>
          <w:lang/>
        </w:rPr>
        <w:t>29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/>
        </w:rPr>
        <w:t>новембар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/>
        </w:rPr>
        <w:t xml:space="preserve">5.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 и </w:t>
      </w:r>
      <w:r>
        <w:rPr>
          <w:rFonts w:ascii="Arial" w:hAnsi="Arial" w:cs="Arial"/>
          <w:bCs/>
          <w:sz w:val="20"/>
          <w:szCs w:val="20"/>
          <w:lang/>
        </w:rPr>
        <w:t>6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>
        <w:rPr>
          <w:rFonts w:ascii="Arial" w:hAnsi="Arial" w:cs="Arial"/>
          <w:bCs/>
          <w:sz w:val="20"/>
          <w:szCs w:val="20"/>
          <w:lang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  <w:lang/>
        </w:rPr>
        <w:t>.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3C7216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</w:p>
    <w:p w:rsidR="00FA394D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/>
        </w:rPr>
        <w:t>Четврти</w:t>
      </w:r>
      <w:r w:rsidRPr="00E2436D">
        <w:rPr>
          <w:rFonts w:ascii="Arial" w:hAnsi="Arial" w:cs="Arial"/>
          <w:bCs/>
          <w:sz w:val="20"/>
          <w:szCs w:val="20"/>
        </w:rPr>
        <w:t xml:space="preserve"> конкурсни рок: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за пријављивање:  </w:t>
      </w:r>
      <w:r>
        <w:rPr>
          <w:rFonts w:ascii="Arial" w:hAnsi="Arial" w:cs="Arial"/>
          <w:bCs/>
          <w:sz w:val="20"/>
          <w:szCs w:val="20"/>
          <w:lang/>
        </w:rPr>
        <w:t>12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и </w:t>
      </w:r>
      <w:r>
        <w:rPr>
          <w:rFonts w:ascii="Arial" w:hAnsi="Arial" w:cs="Arial"/>
          <w:bCs/>
          <w:sz w:val="20"/>
          <w:szCs w:val="20"/>
          <w:lang/>
        </w:rPr>
        <w:t>13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 </w:t>
      </w:r>
      <w:r>
        <w:rPr>
          <w:rFonts w:ascii="Arial" w:hAnsi="Arial" w:cs="Arial"/>
          <w:bCs/>
          <w:sz w:val="20"/>
          <w:szCs w:val="20"/>
          <w:lang/>
        </w:rPr>
        <w:t>16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ранг листа:  </w:t>
      </w:r>
      <w:r>
        <w:rPr>
          <w:rFonts w:ascii="Arial" w:hAnsi="Arial" w:cs="Arial"/>
          <w:bCs/>
          <w:sz w:val="20"/>
          <w:szCs w:val="20"/>
          <w:lang/>
        </w:rPr>
        <w:t>18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/>
        </w:rPr>
        <w:t xml:space="preserve">19. </w:t>
      </w:r>
      <w:r w:rsidRPr="00E2436D">
        <w:rPr>
          <w:rFonts w:ascii="Arial" w:hAnsi="Arial" w:cs="Arial"/>
          <w:bCs/>
          <w:sz w:val="20"/>
          <w:szCs w:val="20"/>
          <w:lang/>
        </w:rPr>
        <w:t xml:space="preserve"> и </w:t>
      </w:r>
      <w:r>
        <w:rPr>
          <w:rFonts w:ascii="Arial" w:hAnsi="Arial" w:cs="Arial"/>
          <w:bCs/>
          <w:sz w:val="20"/>
          <w:szCs w:val="20"/>
          <w:lang/>
        </w:rPr>
        <w:t>20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/>
        </w:rPr>
        <w:t>децембар</w:t>
      </w:r>
      <w:r>
        <w:rPr>
          <w:rFonts w:ascii="Arial" w:hAnsi="Arial" w:cs="Arial"/>
          <w:bCs/>
          <w:sz w:val="20"/>
          <w:szCs w:val="20"/>
          <w:lang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/>
        </w:rPr>
        <w:t>4</w:t>
      </w:r>
      <w:r w:rsidRPr="00E2436D">
        <w:rPr>
          <w:rFonts w:ascii="Arial" w:hAnsi="Arial" w:cs="Arial"/>
          <w:bCs/>
          <w:sz w:val="20"/>
          <w:szCs w:val="20"/>
          <w:lang/>
        </w:rPr>
        <w:t>.</w:t>
      </w:r>
      <w:r w:rsidRPr="00E2436D">
        <w:rPr>
          <w:rFonts w:ascii="Arial" w:hAnsi="Arial" w:cs="Arial"/>
          <w:bCs/>
          <w:sz w:val="20"/>
          <w:szCs w:val="20"/>
        </w:rPr>
        <w:t>. године</w:t>
      </w:r>
    </w:p>
    <w:p w:rsidR="00FA394D" w:rsidRDefault="00FA394D" w:rsidP="00FA394D">
      <w:pPr>
        <w:ind w:left="1320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FA394D" w:rsidRPr="008564AF" w:rsidRDefault="00FA394D" w:rsidP="00FA394D">
      <w:pPr>
        <w:ind w:left="1320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FA394D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5. Документација која се подноси приликом пријављивања кандидата: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Pr="003C7216" w:rsidRDefault="00FA394D" w:rsidP="00FA394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На конкурс је потребно поднети следећа документа:</w:t>
      </w:r>
    </w:p>
    <w:p w:rsidR="00FA394D" w:rsidRPr="003C7216" w:rsidRDefault="00FA394D" w:rsidP="00FA394D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-   пријаву на конкурс (може се купити у скриптарници Факултета), </w:t>
      </w:r>
    </w:p>
    <w:p w:rsidR="00FA394D" w:rsidRPr="003C7216" w:rsidRDefault="00FA394D" w:rsidP="00FA394D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- оригинал или оверене фотокопије:диплома основних  </w:t>
      </w:r>
      <w:r w:rsidRPr="003C7216">
        <w:rPr>
          <w:rFonts w:ascii="Arial" w:hAnsi="Arial" w:cs="Arial"/>
          <w:sz w:val="20"/>
          <w:szCs w:val="20"/>
        </w:rPr>
        <w:t>академских</w:t>
      </w:r>
      <w:r w:rsidRPr="003C7216">
        <w:rPr>
          <w:rFonts w:ascii="Arial" w:hAnsi="Arial" w:cs="Arial"/>
          <w:sz w:val="20"/>
          <w:szCs w:val="20"/>
          <w:lang w:val="sr-Cyrl-CS"/>
        </w:rPr>
        <w:t>и мастер</w:t>
      </w:r>
      <w:r w:rsidRPr="003C7216">
        <w:rPr>
          <w:rFonts w:ascii="Arial" w:hAnsi="Arial" w:cs="Arial"/>
          <w:sz w:val="20"/>
          <w:szCs w:val="20"/>
        </w:rPr>
        <w:t>/магистарских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студија</w:t>
      </w:r>
    </w:p>
    <w:p w:rsidR="00FA394D" w:rsidRPr="003C7216" w:rsidRDefault="00FA394D" w:rsidP="00FA394D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- уверењ</w:t>
      </w:r>
      <w:r w:rsidRPr="003C7216">
        <w:rPr>
          <w:rFonts w:ascii="Arial" w:hAnsi="Arial" w:cs="Arial"/>
          <w:sz w:val="20"/>
          <w:szCs w:val="20"/>
        </w:rPr>
        <w:t>а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 о  положеним  испитима </w:t>
      </w:r>
      <w:r w:rsidRPr="003C7216">
        <w:rPr>
          <w:rFonts w:ascii="Arial" w:hAnsi="Arial" w:cs="Arial"/>
          <w:sz w:val="20"/>
          <w:szCs w:val="20"/>
        </w:rPr>
        <w:t>на оба нивоа студија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3C7216">
        <w:rPr>
          <w:rFonts w:ascii="Arial" w:hAnsi="Arial" w:cs="Arial"/>
          <w:sz w:val="20"/>
          <w:szCs w:val="20"/>
        </w:rPr>
        <w:t>лична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карта на увид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0"/>
          <w:szCs w:val="20"/>
          <w:lang w:val="ru-RU"/>
        </w:rPr>
      </w:pPr>
      <w:r w:rsidRPr="003C7216">
        <w:rPr>
          <w:rFonts w:ascii="Arial" w:hAnsi="Arial" w:cs="Arial"/>
          <w:bCs/>
          <w:sz w:val="20"/>
          <w:szCs w:val="20"/>
          <w:lang w:val="ru-RU"/>
        </w:rPr>
        <w:t>- очитана лична карта или копија личне карте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0"/>
          <w:szCs w:val="20"/>
          <w:lang w:val="ru-RU"/>
        </w:rPr>
      </w:pPr>
      <w:r w:rsidRPr="003C7216">
        <w:rPr>
          <w:rFonts w:ascii="Arial" w:hAnsi="Arial" w:cs="Arial"/>
          <w:bCs/>
          <w:sz w:val="20"/>
          <w:szCs w:val="20"/>
          <w:lang w:val="ru-RU"/>
        </w:rPr>
        <w:t>- објављене научне радове</w:t>
      </w:r>
    </w:p>
    <w:p w:rsidR="00FA394D" w:rsidRPr="003C7216" w:rsidRDefault="00FA394D" w:rsidP="00FA394D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3C7216">
        <w:rPr>
          <w:rFonts w:ascii="Arial" w:hAnsi="Arial" w:cs="Arial"/>
          <w:sz w:val="20"/>
          <w:szCs w:val="20"/>
        </w:rPr>
        <w:t>доказ</w:t>
      </w:r>
      <w:proofErr w:type="gramEnd"/>
      <w:r w:rsidRPr="003C7216">
        <w:rPr>
          <w:rFonts w:ascii="Arial" w:hAnsi="Arial" w:cs="Arial"/>
          <w:sz w:val="20"/>
          <w:szCs w:val="20"/>
        </w:rPr>
        <w:t xml:space="preserve"> о уплати накнаде за пријаву на конкурс</w:t>
      </w:r>
      <w:r w:rsidRPr="003C7216"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FA394D" w:rsidRPr="003C7216" w:rsidRDefault="00FA394D" w:rsidP="00FA394D">
      <w:pPr>
        <w:tabs>
          <w:tab w:val="left" w:pos="3690"/>
        </w:tabs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Кандидат који је остварио право на упис подноси: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оригинална докумената из претходног става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комплет образаца за упис (купује се у скриптарници Факултета);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</w:rPr>
        <w:t>две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фотографије формата 4,5 x 3,5 цм; </w:t>
      </w:r>
    </w:p>
    <w:p w:rsidR="00FA394D" w:rsidRPr="003C7216" w:rsidRDefault="00FA394D" w:rsidP="00FA394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доказ о уплати накнаде на име трошкова уписа </w:t>
      </w:r>
    </w:p>
    <w:p w:rsidR="00FA394D" w:rsidRPr="006A4AD9" w:rsidRDefault="00FA394D" w:rsidP="00FA394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доказ о уплати 1. рате школарине за самофинансирајуће студенте.</w:t>
      </w:r>
    </w:p>
    <w:p w:rsidR="00FA394D" w:rsidRPr="003C7216" w:rsidRDefault="00FA394D" w:rsidP="00FA394D">
      <w:pPr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6. Новчане накнаде:</w:t>
      </w:r>
    </w:p>
    <w:p w:rsidR="00FA394D" w:rsidRPr="003C7216" w:rsidRDefault="00FA394D" w:rsidP="00FA394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пријава на конкурс: 10.000</w:t>
      </w:r>
      <w:r>
        <w:rPr>
          <w:rFonts w:ascii="Arial" w:hAnsi="Arial" w:cs="Arial"/>
          <w:b/>
          <w:bCs/>
          <w:sz w:val="20"/>
          <w:szCs w:val="20"/>
          <w:lang/>
        </w:rPr>
        <w:t>,00</w:t>
      </w:r>
      <w:r w:rsidRPr="003C7216">
        <w:rPr>
          <w:rFonts w:ascii="Arial" w:hAnsi="Arial" w:cs="Arial"/>
          <w:sz w:val="20"/>
          <w:szCs w:val="20"/>
          <w:lang w:val="sr-Cyrl-CS"/>
        </w:rPr>
        <w:t>динара</w:t>
      </w:r>
    </w:p>
    <w:p w:rsidR="00FA394D" w:rsidRPr="003C7216" w:rsidRDefault="00FA394D" w:rsidP="00FA394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за упис:   1</w:t>
      </w:r>
      <w:r>
        <w:rPr>
          <w:rFonts w:ascii="Arial" w:hAnsi="Arial" w:cs="Arial"/>
          <w:b/>
          <w:bCs/>
          <w:sz w:val="20"/>
          <w:szCs w:val="20"/>
          <w:lang w:val="sr-Cyrl-CS"/>
        </w:rPr>
        <w:t>2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.000</w:t>
      </w:r>
      <w:r>
        <w:rPr>
          <w:rFonts w:ascii="Arial" w:hAnsi="Arial" w:cs="Arial"/>
          <w:b/>
          <w:bCs/>
          <w:sz w:val="20"/>
          <w:szCs w:val="20"/>
          <w:lang/>
        </w:rPr>
        <w:t>,00</w:t>
      </w:r>
      <w:r w:rsidRPr="003C7216">
        <w:rPr>
          <w:rFonts w:ascii="Arial" w:hAnsi="Arial" w:cs="Arial"/>
          <w:sz w:val="20"/>
          <w:szCs w:val="20"/>
          <w:lang w:val="sr-Cyrl-CS"/>
        </w:rPr>
        <w:t>динара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7. Критеријуми за утврђивање редоследа кандидата на ранг листи:</w:t>
      </w: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Редослед кандидата за упис утврђује  се на основу следећих критеријума</w:t>
      </w:r>
      <w:r w:rsidRPr="003C7216">
        <w:rPr>
          <w:rFonts w:ascii="Arial" w:hAnsi="Arial" w:cs="Arial"/>
          <w:sz w:val="20"/>
          <w:szCs w:val="20"/>
        </w:rPr>
        <w:t xml:space="preserve">a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према  </w:t>
      </w:r>
      <w:r w:rsidRPr="003C7216">
        <w:rPr>
          <w:rFonts w:ascii="Arial" w:hAnsi="Arial" w:cs="Arial"/>
          <w:bCs/>
          <w:sz w:val="20"/>
          <w:szCs w:val="20"/>
        </w:rPr>
        <w:t>Правилима докторских студијаТехничкогфакултета „МихајлоПупин“ у Зрењанину.</w:t>
      </w:r>
      <w:r w:rsidRPr="003C7216">
        <w:rPr>
          <w:rFonts w:ascii="Arial" w:hAnsi="Arial" w:cs="Arial"/>
          <w:b/>
          <w:sz w:val="20"/>
          <w:szCs w:val="20"/>
          <w:lang w:val="sr-Cyrl-CS"/>
        </w:rPr>
        <w:t xml:space="preserve">(Правилник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докторских студија </w:t>
      </w:r>
      <w:r w:rsidRPr="003C7216">
        <w:rPr>
          <w:rFonts w:ascii="Arial" w:hAnsi="Arial" w:cs="Arial"/>
          <w:b/>
          <w:sz w:val="20"/>
          <w:szCs w:val="20"/>
          <w:lang w:val="sr-Cyrl-CS"/>
        </w:rPr>
        <w:t>се може видети на сајту Факултета)</w:t>
      </w:r>
      <w:r w:rsidRPr="003C7216">
        <w:rPr>
          <w:rFonts w:ascii="Arial" w:hAnsi="Arial" w:cs="Arial"/>
          <w:sz w:val="20"/>
          <w:szCs w:val="20"/>
          <w:lang w:val="sr-Cyrl-CS"/>
        </w:rPr>
        <w:t>.</w:t>
      </w:r>
    </w:p>
    <w:p w:rsidR="00FA394D" w:rsidRPr="003C7216" w:rsidRDefault="00FA394D" w:rsidP="00FA394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Просечна оцена студирања (основне и мастер/магистарске студије)</w:t>
      </w:r>
    </w:p>
    <w:p w:rsidR="00FA394D" w:rsidRPr="003C7216" w:rsidRDefault="00FA394D" w:rsidP="00FA394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Дужина студирања </w:t>
      </w:r>
    </w:p>
    <w:p w:rsidR="00FA394D" w:rsidRPr="003C7216" w:rsidRDefault="00FA394D" w:rsidP="00FA394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Научно истраживачки рад (индекс компетентности у складу са Правилником о поступку и начину вредновања научуно истраживачких резултата, Сл. Гласник бр. 35/07)</w:t>
      </w:r>
    </w:p>
    <w:p w:rsidR="00FA394D" w:rsidRPr="003C7216" w:rsidRDefault="00FA394D" w:rsidP="00FA394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За кандидате који су стекли услов за упис, а не упишу се у року предвиђеном конкурсом   сматраће се да су одустали од уписа и у том случају право уписа стиче следећи кандидат са ранг листе. 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Примљени кандидати који су на конкурс поднели оверене фотокопије докумената, приликом уписа МОРАЈУ  поднети ОРИГИНАЛ документа.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Кандидати који су започели или завршили докоторке студије на другој високошколској установи имају прво на упис на основу посебне одлуке </w:t>
      </w:r>
      <w:r w:rsidRPr="003C7216">
        <w:rPr>
          <w:rFonts w:ascii="Arial" w:hAnsi="Arial" w:cs="Arial"/>
          <w:i/>
          <w:sz w:val="20"/>
          <w:szCs w:val="20"/>
          <w:lang w:val="ru-RU"/>
        </w:rPr>
        <w:t xml:space="preserve">Комисије за упис </w:t>
      </w:r>
      <w:r w:rsidRPr="003C7216">
        <w:rPr>
          <w:rFonts w:ascii="Arial" w:hAnsi="Arial" w:cs="Arial"/>
          <w:sz w:val="20"/>
          <w:szCs w:val="20"/>
          <w:lang w:val="ru-RU"/>
        </w:rPr>
        <w:t>према усклађености два програма те се доноси одлука о томе на коју годину студија се кандидат уписује.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 xml:space="preserve">Кандидати који су у претходном школовању студирали у статусу буџетских студената немају право поновног уписа на исти ниво </w:t>
      </w:r>
      <w:proofErr w:type="gramStart"/>
      <w:r w:rsidRPr="003C7216">
        <w:rPr>
          <w:rFonts w:ascii="Arial" w:hAnsi="Arial" w:cs="Arial"/>
          <w:bCs/>
          <w:sz w:val="20"/>
          <w:szCs w:val="20"/>
        </w:rPr>
        <w:t>студија  у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овом статусу.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8. Начин и рокови за подношење жалбе на утврђени редослед: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Приговор се може поднети најкасније у року од 24 сата, од објављивања  прелиминарне ранг листе, лично на Техничком факултету «Михајло Пупин» у Зрењанину. Приговор се подноси Комисији за упис  студија, на чији предлог декан доноси решење по приговору у року од 48 сатиод пријема приговора. Скреће се пажња кандидатима да се строго придржавају наведених рокова, јер се неблаговремено поднети приговори НЕЋЕ УВАЖИТИ.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9. Упис страних држављана:</w:t>
      </w:r>
    </w:p>
    <w:p w:rsidR="00FA394D" w:rsidRPr="003C7216" w:rsidRDefault="00FA394D" w:rsidP="00FA394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додатна документација која се подноси приликом пријављивања кандидата</w:t>
      </w:r>
    </w:p>
    <w:p w:rsidR="00FA394D" w:rsidRPr="003C7216" w:rsidRDefault="00FA394D" w:rsidP="00FA39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1.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нострификована диплома о завршеним  основним  </w:t>
      </w:r>
      <w:r w:rsidRPr="003C7216">
        <w:rPr>
          <w:rFonts w:ascii="Arial" w:hAnsi="Arial" w:cs="Arial"/>
          <w:sz w:val="20"/>
          <w:szCs w:val="20"/>
        </w:rPr>
        <w:t xml:space="preserve">и мастер/магистарским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академским  студијама, </w:t>
      </w:r>
    </w:p>
    <w:p w:rsidR="00FA394D" w:rsidRPr="003C7216" w:rsidRDefault="00FA394D" w:rsidP="00FA39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2. </w:t>
      </w:r>
      <w:r w:rsidRPr="003C7216">
        <w:rPr>
          <w:rFonts w:ascii="Arial" w:hAnsi="Arial" w:cs="Arial"/>
          <w:sz w:val="20"/>
          <w:szCs w:val="20"/>
          <w:lang w:val="sr-Cyrl-CS"/>
        </w:rPr>
        <w:t>доказ да је здравствено осигуран за школску годину коју уписује,</w:t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>3. да влада српским језиком, што доказује уверењем овлашћене комисије.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Нострификована диплома мора се предати при упису, иначе се упис не може спровести.</w:t>
      </w:r>
    </w:p>
    <w:p w:rsidR="00FA394D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/>
        </w:rPr>
      </w:pPr>
    </w:p>
    <w:p w:rsidR="00FA394D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/>
        </w:rPr>
      </w:pPr>
    </w:p>
    <w:p w:rsidR="00FA394D" w:rsidRPr="006A4AD9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10. Напомена: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</w:rPr>
        <w:t>Каднидати који су у претходном школовању студирали у статусу буџетских студената немају право поновног уписа на исти ниво студија у овом статусу</w:t>
      </w:r>
      <w:proofErr w:type="gramStart"/>
      <w:r w:rsidRPr="003C7216">
        <w:rPr>
          <w:rFonts w:ascii="Arial" w:hAnsi="Arial" w:cs="Arial"/>
          <w:bCs/>
          <w:sz w:val="20"/>
          <w:szCs w:val="20"/>
        </w:rPr>
        <w:t>,што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кандидати потврђују давањем изјаве при упису.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2"/>
        </w:numPr>
        <w:tabs>
          <w:tab w:val="num" w:pos="1260"/>
        </w:tabs>
        <w:ind w:hanging="4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контакт телефони за добијање информација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spacing w:line="256" w:lineRule="auto"/>
        <w:rPr>
          <w:rFonts w:ascii="Arial" w:hAnsi="Arial" w:cs="Arial"/>
          <w:color w:val="000000"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color w:val="000000"/>
          <w:sz w:val="20"/>
          <w:szCs w:val="20"/>
        </w:rPr>
        <w:t xml:space="preserve">Деканат: 023/550-515, Студентскаслужба:  023/550-530, 023/550-531, </w:t>
      </w:r>
      <w:proofErr w:type="gramStart"/>
      <w:r w:rsidRPr="003C7216">
        <w:rPr>
          <w:rFonts w:ascii="Arial" w:hAnsi="Arial" w:cs="Arial"/>
          <w:color w:val="000000"/>
          <w:sz w:val="20"/>
          <w:szCs w:val="20"/>
        </w:rPr>
        <w:t>023</w:t>
      </w:r>
      <w:proofErr w:type="gramEnd"/>
      <w:r w:rsidRPr="003C7216">
        <w:rPr>
          <w:rFonts w:ascii="Arial" w:hAnsi="Arial" w:cs="Arial"/>
          <w:color w:val="000000"/>
          <w:sz w:val="20"/>
          <w:szCs w:val="20"/>
        </w:rPr>
        <w:t xml:space="preserve">/550-532 </w:t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</w:p>
    <w:p w:rsidR="00FA394D" w:rsidRPr="003C7216" w:rsidRDefault="00FA394D" w:rsidP="00FA394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A394D" w:rsidRPr="003C7216" w:rsidRDefault="00FA394D" w:rsidP="00FA394D">
      <w:pPr>
        <w:ind w:left="900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ab/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Декан Факултета </w:t>
      </w:r>
    </w:p>
    <w:p w:rsidR="00FA394D" w:rsidRPr="003C7216" w:rsidRDefault="00FA394D" w:rsidP="00FA394D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Проф. др </w:t>
      </w:r>
      <w:r>
        <w:rPr>
          <w:rFonts w:ascii="Arial" w:hAnsi="Arial" w:cs="Arial"/>
          <w:sz w:val="20"/>
          <w:szCs w:val="20"/>
          <w:lang w:val="sr-Cyrl-CS"/>
        </w:rPr>
        <w:t>Милан Николић</w:t>
      </w:r>
    </w:p>
    <w:p w:rsidR="007D64D5" w:rsidRDefault="007D64D5"/>
    <w:sectPr w:rsidR="007D64D5" w:rsidSect="00A11CA2">
      <w:pgSz w:w="11907" w:h="16839" w:code="9"/>
      <w:pgMar w:top="810" w:right="126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872"/>
    <w:multiLevelType w:val="hybridMultilevel"/>
    <w:tmpl w:val="9392B468"/>
    <w:lvl w:ilvl="0" w:tplc="6B7E310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C3A87BA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2E89D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5D8991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E4A52E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A72ACC8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492608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95C039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7C254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19F57D34"/>
    <w:multiLevelType w:val="hybridMultilevel"/>
    <w:tmpl w:val="FB3E0F14"/>
    <w:lvl w:ilvl="0" w:tplc="489849CA">
      <w:start w:val="55"/>
      <w:numFmt w:val="bullet"/>
      <w:lvlText w:val="-"/>
      <w:lvlJc w:val="left"/>
      <w:pPr>
        <w:tabs>
          <w:tab w:val="num" w:pos="1128"/>
        </w:tabs>
        <w:ind w:left="947" w:hanging="179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1D62E62"/>
    <w:multiLevelType w:val="hybridMultilevel"/>
    <w:tmpl w:val="C688C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4DE74D58"/>
    <w:multiLevelType w:val="hybridMultilevel"/>
    <w:tmpl w:val="BD6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44ADE"/>
    <w:multiLevelType w:val="hybridMultilevel"/>
    <w:tmpl w:val="C9BEFB0A"/>
    <w:lvl w:ilvl="0" w:tplc="33CEE6B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7A286F2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CBA7B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1EECA368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1EE37E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3DA984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15FE019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92F8B8B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3787D6A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F297D25"/>
    <w:multiLevelType w:val="hybridMultilevel"/>
    <w:tmpl w:val="AFD8A438"/>
    <w:lvl w:ilvl="0" w:tplc="9A24FB40">
      <w:start w:val="8"/>
      <w:numFmt w:val="decimal"/>
      <w:lvlText w:val="%1."/>
      <w:lvlJc w:val="left"/>
      <w:pPr>
        <w:ind w:left="22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9009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2405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2183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31C8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804A0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73EE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8C4CA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AA05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771C4F63"/>
    <w:multiLevelType w:val="hybridMultilevel"/>
    <w:tmpl w:val="8244F6C0"/>
    <w:lvl w:ilvl="0" w:tplc="D562A9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59E3310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7ECFC3E">
      <w:start w:val="1"/>
      <w:numFmt w:val="bullet"/>
      <w:lvlRestart w:val="0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5C20B7BA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B1688DC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CAD256C0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9A066EFC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24345CC2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2C8C266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">
    <w:nsid w:val="7F1A4FF4"/>
    <w:multiLevelType w:val="hybridMultilevel"/>
    <w:tmpl w:val="1296459E"/>
    <w:lvl w:ilvl="0" w:tplc="4D7CDF82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D5E55BE">
      <w:start w:val="1"/>
      <w:numFmt w:val="bullet"/>
      <w:lvlText w:val="-"/>
      <w:lvlJc w:val="left"/>
      <w:pPr>
        <w:ind w:left="6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0BEC2B2">
      <w:start w:val="1"/>
      <w:numFmt w:val="bullet"/>
      <w:lvlText w:val="▪"/>
      <w:lvlJc w:val="left"/>
      <w:pPr>
        <w:ind w:left="15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A8A2DFCC">
      <w:start w:val="1"/>
      <w:numFmt w:val="bullet"/>
      <w:lvlText w:val="•"/>
      <w:lvlJc w:val="left"/>
      <w:pPr>
        <w:ind w:left="22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2F3A1FB8">
      <w:start w:val="1"/>
      <w:numFmt w:val="bullet"/>
      <w:lvlText w:val="o"/>
      <w:lvlJc w:val="left"/>
      <w:pPr>
        <w:ind w:left="29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B6C64C2">
      <w:start w:val="1"/>
      <w:numFmt w:val="bullet"/>
      <w:lvlText w:val="▪"/>
      <w:lvlJc w:val="left"/>
      <w:pPr>
        <w:ind w:left="37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BF3CFF8C">
      <w:start w:val="1"/>
      <w:numFmt w:val="bullet"/>
      <w:lvlText w:val="•"/>
      <w:lvlJc w:val="left"/>
      <w:pPr>
        <w:ind w:left="44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501E1A5A">
      <w:start w:val="1"/>
      <w:numFmt w:val="bullet"/>
      <w:lvlText w:val="o"/>
      <w:lvlJc w:val="left"/>
      <w:pPr>
        <w:ind w:left="51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23ADFB0">
      <w:start w:val="1"/>
      <w:numFmt w:val="bullet"/>
      <w:lvlText w:val="▪"/>
      <w:lvlJc w:val="left"/>
      <w:pPr>
        <w:ind w:left="58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394D"/>
    <w:rsid w:val="00001021"/>
    <w:rsid w:val="00001577"/>
    <w:rsid w:val="00001856"/>
    <w:rsid w:val="00002382"/>
    <w:rsid w:val="00005CA9"/>
    <w:rsid w:val="0000684B"/>
    <w:rsid w:val="0000717D"/>
    <w:rsid w:val="00010232"/>
    <w:rsid w:val="000122E6"/>
    <w:rsid w:val="00013964"/>
    <w:rsid w:val="000169E2"/>
    <w:rsid w:val="00021021"/>
    <w:rsid w:val="00024904"/>
    <w:rsid w:val="00025ECA"/>
    <w:rsid w:val="0002751A"/>
    <w:rsid w:val="00032978"/>
    <w:rsid w:val="000329B0"/>
    <w:rsid w:val="000331A5"/>
    <w:rsid w:val="00033ED0"/>
    <w:rsid w:val="00036B4E"/>
    <w:rsid w:val="00042DBC"/>
    <w:rsid w:val="000445FC"/>
    <w:rsid w:val="00044623"/>
    <w:rsid w:val="00045DDA"/>
    <w:rsid w:val="0005066E"/>
    <w:rsid w:val="00050F1C"/>
    <w:rsid w:val="000625EE"/>
    <w:rsid w:val="0006366F"/>
    <w:rsid w:val="00065350"/>
    <w:rsid w:val="00071F1C"/>
    <w:rsid w:val="00075D03"/>
    <w:rsid w:val="00076992"/>
    <w:rsid w:val="00077376"/>
    <w:rsid w:val="00083D04"/>
    <w:rsid w:val="00084C9F"/>
    <w:rsid w:val="00085939"/>
    <w:rsid w:val="00086950"/>
    <w:rsid w:val="000870A6"/>
    <w:rsid w:val="00094E3E"/>
    <w:rsid w:val="00097DE2"/>
    <w:rsid w:val="000A2AAA"/>
    <w:rsid w:val="000A2E88"/>
    <w:rsid w:val="000A4BB5"/>
    <w:rsid w:val="000A5F5D"/>
    <w:rsid w:val="000A6B67"/>
    <w:rsid w:val="000B4780"/>
    <w:rsid w:val="000B7EB9"/>
    <w:rsid w:val="000C1C90"/>
    <w:rsid w:val="000D053B"/>
    <w:rsid w:val="000D0E45"/>
    <w:rsid w:val="000D16F7"/>
    <w:rsid w:val="000D6370"/>
    <w:rsid w:val="000D777C"/>
    <w:rsid w:val="000D7B00"/>
    <w:rsid w:val="000E1748"/>
    <w:rsid w:val="000E66DD"/>
    <w:rsid w:val="000F0E2B"/>
    <w:rsid w:val="000F485C"/>
    <w:rsid w:val="000F6925"/>
    <w:rsid w:val="000F7201"/>
    <w:rsid w:val="000F761F"/>
    <w:rsid w:val="000F79A1"/>
    <w:rsid w:val="000F7E8F"/>
    <w:rsid w:val="001009FD"/>
    <w:rsid w:val="00101FD5"/>
    <w:rsid w:val="001020B0"/>
    <w:rsid w:val="00102651"/>
    <w:rsid w:val="00104A6D"/>
    <w:rsid w:val="0010548E"/>
    <w:rsid w:val="00106C75"/>
    <w:rsid w:val="00111DCF"/>
    <w:rsid w:val="00112083"/>
    <w:rsid w:val="00112C03"/>
    <w:rsid w:val="001136C7"/>
    <w:rsid w:val="00113FD1"/>
    <w:rsid w:val="0011416C"/>
    <w:rsid w:val="00114359"/>
    <w:rsid w:val="00114DB1"/>
    <w:rsid w:val="0011590D"/>
    <w:rsid w:val="00115C4C"/>
    <w:rsid w:val="00120EA3"/>
    <w:rsid w:val="00121BF6"/>
    <w:rsid w:val="001233BE"/>
    <w:rsid w:val="0012359B"/>
    <w:rsid w:val="0013087F"/>
    <w:rsid w:val="00130BB9"/>
    <w:rsid w:val="00133561"/>
    <w:rsid w:val="00133D86"/>
    <w:rsid w:val="001417A5"/>
    <w:rsid w:val="001426A3"/>
    <w:rsid w:val="001432AD"/>
    <w:rsid w:val="00145A19"/>
    <w:rsid w:val="00146D54"/>
    <w:rsid w:val="00147DA7"/>
    <w:rsid w:val="00150AE1"/>
    <w:rsid w:val="00151A69"/>
    <w:rsid w:val="00151BC7"/>
    <w:rsid w:val="00152F94"/>
    <w:rsid w:val="0015347D"/>
    <w:rsid w:val="001537A4"/>
    <w:rsid w:val="00154D1C"/>
    <w:rsid w:val="00155B70"/>
    <w:rsid w:val="00161EEA"/>
    <w:rsid w:val="00163449"/>
    <w:rsid w:val="001725DF"/>
    <w:rsid w:val="001743F6"/>
    <w:rsid w:val="00182373"/>
    <w:rsid w:val="0019042D"/>
    <w:rsid w:val="001917A7"/>
    <w:rsid w:val="001939CE"/>
    <w:rsid w:val="00195F3C"/>
    <w:rsid w:val="001A035D"/>
    <w:rsid w:val="001A49DF"/>
    <w:rsid w:val="001A5692"/>
    <w:rsid w:val="001A6EF7"/>
    <w:rsid w:val="001B0CE4"/>
    <w:rsid w:val="001B107E"/>
    <w:rsid w:val="001B2CDE"/>
    <w:rsid w:val="001B416F"/>
    <w:rsid w:val="001B5386"/>
    <w:rsid w:val="001B5FBA"/>
    <w:rsid w:val="001B6D22"/>
    <w:rsid w:val="001B7F11"/>
    <w:rsid w:val="001C0486"/>
    <w:rsid w:val="001C0697"/>
    <w:rsid w:val="001C2265"/>
    <w:rsid w:val="001C47AA"/>
    <w:rsid w:val="001D0BC5"/>
    <w:rsid w:val="001D1632"/>
    <w:rsid w:val="001D1702"/>
    <w:rsid w:val="001D24DA"/>
    <w:rsid w:val="001D2C36"/>
    <w:rsid w:val="001D4FDA"/>
    <w:rsid w:val="001D5C46"/>
    <w:rsid w:val="001D6CCF"/>
    <w:rsid w:val="001D72EF"/>
    <w:rsid w:val="001D755E"/>
    <w:rsid w:val="001D7814"/>
    <w:rsid w:val="001F278A"/>
    <w:rsid w:val="001F4060"/>
    <w:rsid w:val="001F542C"/>
    <w:rsid w:val="001F6382"/>
    <w:rsid w:val="001F6423"/>
    <w:rsid w:val="001F7AC4"/>
    <w:rsid w:val="00203CDE"/>
    <w:rsid w:val="00204802"/>
    <w:rsid w:val="00211684"/>
    <w:rsid w:val="002142E4"/>
    <w:rsid w:val="00216D26"/>
    <w:rsid w:val="00217B69"/>
    <w:rsid w:val="00220D58"/>
    <w:rsid w:val="00221FBB"/>
    <w:rsid w:val="0022294A"/>
    <w:rsid w:val="002235C7"/>
    <w:rsid w:val="002250E8"/>
    <w:rsid w:val="002266D4"/>
    <w:rsid w:val="0022734F"/>
    <w:rsid w:val="002277CE"/>
    <w:rsid w:val="00233121"/>
    <w:rsid w:val="002331D8"/>
    <w:rsid w:val="00237691"/>
    <w:rsid w:val="002406A0"/>
    <w:rsid w:val="0024099E"/>
    <w:rsid w:val="002474BE"/>
    <w:rsid w:val="002515F7"/>
    <w:rsid w:val="00251C56"/>
    <w:rsid w:val="0025329B"/>
    <w:rsid w:val="002537DC"/>
    <w:rsid w:val="00253BB6"/>
    <w:rsid w:val="00255302"/>
    <w:rsid w:val="0025788A"/>
    <w:rsid w:val="0026056B"/>
    <w:rsid w:val="00261703"/>
    <w:rsid w:val="00262AD1"/>
    <w:rsid w:val="0026343B"/>
    <w:rsid w:val="00263A63"/>
    <w:rsid w:val="00263B80"/>
    <w:rsid w:val="00266006"/>
    <w:rsid w:val="00266ACB"/>
    <w:rsid w:val="00270ECF"/>
    <w:rsid w:val="002724D6"/>
    <w:rsid w:val="0027282A"/>
    <w:rsid w:val="002738F5"/>
    <w:rsid w:val="002804DE"/>
    <w:rsid w:val="00281CD5"/>
    <w:rsid w:val="00282311"/>
    <w:rsid w:val="00287DED"/>
    <w:rsid w:val="00293A04"/>
    <w:rsid w:val="00295736"/>
    <w:rsid w:val="0029697B"/>
    <w:rsid w:val="0029738F"/>
    <w:rsid w:val="002A1569"/>
    <w:rsid w:val="002A16BB"/>
    <w:rsid w:val="002A2216"/>
    <w:rsid w:val="002A3D6C"/>
    <w:rsid w:val="002A60E1"/>
    <w:rsid w:val="002A73F1"/>
    <w:rsid w:val="002B0078"/>
    <w:rsid w:val="002B3D68"/>
    <w:rsid w:val="002B4121"/>
    <w:rsid w:val="002B691C"/>
    <w:rsid w:val="002B6D19"/>
    <w:rsid w:val="002C092B"/>
    <w:rsid w:val="002C2FA7"/>
    <w:rsid w:val="002C3D7B"/>
    <w:rsid w:val="002C5FFC"/>
    <w:rsid w:val="002D1F17"/>
    <w:rsid w:val="002D7360"/>
    <w:rsid w:val="002D7814"/>
    <w:rsid w:val="002E3155"/>
    <w:rsid w:val="002E39B2"/>
    <w:rsid w:val="002E5FD9"/>
    <w:rsid w:val="002E6527"/>
    <w:rsid w:val="002E7580"/>
    <w:rsid w:val="002E7EFB"/>
    <w:rsid w:val="002F0321"/>
    <w:rsid w:val="002F08E7"/>
    <w:rsid w:val="002F3E2E"/>
    <w:rsid w:val="002F430F"/>
    <w:rsid w:val="002F4E43"/>
    <w:rsid w:val="002F5471"/>
    <w:rsid w:val="002F5F94"/>
    <w:rsid w:val="002F6BF2"/>
    <w:rsid w:val="00300E52"/>
    <w:rsid w:val="0030131A"/>
    <w:rsid w:val="00301DFA"/>
    <w:rsid w:val="00301FD8"/>
    <w:rsid w:val="00302669"/>
    <w:rsid w:val="00302C7E"/>
    <w:rsid w:val="00303CA3"/>
    <w:rsid w:val="0030663E"/>
    <w:rsid w:val="00307959"/>
    <w:rsid w:val="0031328D"/>
    <w:rsid w:val="00313E57"/>
    <w:rsid w:val="0032020B"/>
    <w:rsid w:val="003212CC"/>
    <w:rsid w:val="00323531"/>
    <w:rsid w:val="0032387F"/>
    <w:rsid w:val="00323A45"/>
    <w:rsid w:val="00327A30"/>
    <w:rsid w:val="00330E1C"/>
    <w:rsid w:val="00336C10"/>
    <w:rsid w:val="00340EDB"/>
    <w:rsid w:val="00341496"/>
    <w:rsid w:val="003418EF"/>
    <w:rsid w:val="003437F0"/>
    <w:rsid w:val="00345EEB"/>
    <w:rsid w:val="00351696"/>
    <w:rsid w:val="00352904"/>
    <w:rsid w:val="003605B6"/>
    <w:rsid w:val="0036281B"/>
    <w:rsid w:val="003629F2"/>
    <w:rsid w:val="003644D2"/>
    <w:rsid w:val="00364773"/>
    <w:rsid w:val="0036734C"/>
    <w:rsid w:val="00367444"/>
    <w:rsid w:val="00367B2D"/>
    <w:rsid w:val="00370ADA"/>
    <w:rsid w:val="003726CD"/>
    <w:rsid w:val="0037445E"/>
    <w:rsid w:val="00375286"/>
    <w:rsid w:val="003758E6"/>
    <w:rsid w:val="00375918"/>
    <w:rsid w:val="003823F8"/>
    <w:rsid w:val="00383F3C"/>
    <w:rsid w:val="00385913"/>
    <w:rsid w:val="003922C7"/>
    <w:rsid w:val="00395656"/>
    <w:rsid w:val="003A175B"/>
    <w:rsid w:val="003A3A7C"/>
    <w:rsid w:val="003A41A0"/>
    <w:rsid w:val="003A4B46"/>
    <w:rsid w:val="003A4B94"/>
    <w:rsid w:val="003A7000"/>
    <w:rsid w:val="003B49FD"/>
    <w:rsid w:val="003B6478"/>
    <w:rsid w:val="003B7012"/>
    <w:rsid w:val="003B7CD6"/>
    <w:rsid w:val="003C0E04"/>
    <w:rsid w:val="003C15A3"/>
    <w:rsid w:val="003C2A6D"/>
    <w:rsid w:val="003C358F"/>
    <w:rsid w:val="003C5B5B"/>
    <w:rsid w:val="003C5F1C"/>
    <w:rsid w:val="003C6836"/>
    <w:rsid w:val="003C769E"/>
    <w:rsid w:val="003D15B5"/>
    <w:rsid w:val="003D17E4"/>
    <w:rsid w:val="003D6970"/>
    <w:rsid w:val="003D7AE2"/>
    <w:rsid w:val="003E0563"/>
    <w:rsid w:val="003E17B1"/>
    <w:rsid w:val="003E1C83"/>
    <w:rsid w:val="003E49EA"/>
    <w:rsid w:val="003E5763"/>
    <w:rsid w:val="003E7C93"/>
    <w:rsid w:val="003F1402"/>
    <w:rsid w:val="003F25F6"/>
    <w:rsid w:val="003F2AA5"/>
    <w:rsid w:val="003F3ABB"/>
    <w:rsid w:val="003F6096"/>
    <w:rsid w:val="003F79A6"/>
    <w:rsid w:val="00401C03"/>
    <w:rsid w:val="00402A6C"/>
    <w:rsid w:val="00402AFA"/>
    <w:rsid w:val="0040531A"/>
    <w:rsid w:val="004070C7"/>
    <w:rsid w:val="0041023C"/>
    <w:rsid w:val="00411B73"/>
    <w:rsid w:val="00414145"/>
    <w:rsid w:val="0041434E"/>
    <w:rsid w:val="00414CD3"/>
    <w:rsid w:val="00415E83"/>
    <w:rsid w:val="00417BB7"/>
    <w:rsid w:val="00421F78"/>
    <w:rsid w:val="0042271D"/>
    <w:rsid w:val="00422BB0"/>
    <w:rsid w:val="004250C6"/>
    <w:rsid w:val="0042527F"/>
    <w:rsid w:val="00426255"/>
    <w:rsid w:val="00427C78"/>
    <w:rsid w:val="004325B1"/>
    <w:rsid w:val="004335B0"/>
    <w:rsid w:val="00435AE0"/>
    <w:rsid w:val="00435CCA"/>
    <w:rsid w:val="0043751C"/>
    <w:rsid w:val="00441857"/>
    <w:rsid w:val="00443E03"/>
    <w:rsid w:val="00445338"/>
    <w:rsid w:val="00455EDE"/>
    <w:rsid w:val="00463AC4"/>
    <w:rsid w:val="00463C3F"/>
    <w:rsid w:val="00470DB2"/>
    <w:rsid w:val="00472490"/>
    <w:rsid w:val="00480BD3"/>
    <w:rsid w:val="0048271D"/>
    <w:rsid w:val="0048342F"/>
    <w:rsid w:val="00486ADC"/>
    <w:rsid w:val="00486BE6"/>
    <w:rsid w:val="0048732C"/>
    <w:rsid w:val="0049066C"/>
    <w:rsid w:val="00494A52"/>
    <w:rsid w:val="00495E3F"/>
    <w:rsid w:val="004A0800"/>
    <w:rsid w:val="004A0B83"/>
    <w:rsid w:val="004A1217"/>
    <w:rsid w:val="004A1C40"/>
    <w:rsid w:val="004A1F3B"/>
    <w:rsid w:val="004A49A5"/>
    <w:rsid w:val="004A7549"/>
    <w:rsid w:val="004B09AA"/>
    <w:rsid w:val="004B22A0"/>
    <w:rsid w:val="004B2AFA"/>
    <w:rsid w:val="004B365F"/>
    <w:rsid w:val="004B4451"/>
    <w:rsid w:val="004B4C19"/>
    <w:rsid w:val="004B537F"/>
    <w:rsid w:val="004B59CB"/>
    <w:rsid w:val="004B5B46"/>
    <w:rsid w:val="004C0384"/>
    <w:rsid w:val="004C608F"/>
    <w:rsid w:val="004D1B4E"/>
    <w:rsid w:val="004D27D1"/>
    <w:rsid w:val="004D3388"/>
    <w:rsid w:val="004D4740"/>
    <w:rsid w:val="004D4B34"/>
    <w:rsid w:val="004D72EB"/>
    <w:rsid w:val="004E002B"/>
    <w:rsid w:val="004E23C8"/>
    <w:rsid w:val="004E2C88"/>
    <w:rsid w:val="004E2CCC"/>
    <w:rsid w:val="004E59EE"/>
    <w:rsid w:val="004E6A94"/>
    <w:rsid w:val="004F0344"/>
    <w:rsid w:val="004F32AB"/>
    <w:rsid w:val="00501595"/>
    <w:rsid w:val="00501A2B"/>
    <w:rsid w:val="00504D06"/>
    <w:rsid w:val="00505F57"/>
    <w:rsid w:val="00506FC3"/>
    <w:rsid w:val="00507938"/>
    <w:rsid w:val="005104FA"/>
    <w:rsid w:val="005134A4"/>
    <w:rsid w:val="00513EAF"/>
    <w:rsid w:val="0051569D"/>
    <w:rsid w:val="00522D5A"/>
    <w:rsid w:val="00522F1F"/>
    <w:rsid w:val="005241DC"/>
    <w:rsid w:val="00524DD1"/>
    <w:rsid w:val="00527A55"/>
    <w:rsid w:val="00527FF4"/>
    <w:rsid w:val="00532EC6"/>
    <w:rsid w:val="00533276"/>
    <w:rsid w:val="0053399B"/>
    <w:rsid w:val="00534224"/>
    <w:rsid w:val="00536440"/>
    <w:rsid w:val="00536842"/>
    <w:rsid w:val="0054112C"/>
    <w:rsid w:val="005413F1"/>
    <w:rsid w:val="00541434"/>
    <w:rsid w:val="0054280F"/>
    <w:rsid w:val="005503CB"/>
    <w:rsid w:val="0055606F"/>
    <w:rsid w:val="005616D4"/>
    <w:rsid w:val="005619D7"/>
    <w:rsid w:val="00565283"/>
    <w:rsid w:val="00572CA6"/>
    <w:rsid w:val="00573D3D"/>
    <w:rsid w:val="0057458F"/>
    <w:rsid w:val="0057482B"/>
    <w:rsid w:val="00574B66"/>
    <w:rsid w:val="005824EF"/>
    <w:rsid w:val="00593A89"/>
    <w:rsid w:val="00595694"/>
    <w:rsid w:val="005969E1"/>
    <w:rsid w:val="005A0A25"/>
    <w:rsid w:val="005A2B13"/>
    <w:rsid w:val="005A3C52"/>
    <w:rsid w:val="005A4914"/>
    <w:rsid w:val="005B0AB0"/>
    <w:rsid w:val="005B1B44"/>
    <w:rsid w:val="005B3B90"/>
    <w:rsid w:val="005B40D4"/>
    <w:rsid w:val="005B6063"/>
    <w:rsid w:val="005C2C4C"/>
    <w:rsid w:val="005C3908"/>
    <w:rsid w:val="005C4E67"/>
    <w:rsid w:val="005C533E"/>
    <w:rsid w:val="005C6BE5"/>
    <w:rsid w:val="005D096D"/>
    <w:rsid w:val="005D2B5A"/>
    <w:rsid w:val="005D3784"/>
    <w:rsid w:val="005D53F1"/>
    <w:rsid w:val="005D564E"/>
    <w:rsid w:val="005E1718"/>
    <w:rsid w:val="005E337C"/>
    <w:rsid w:val="005E5EAE"/>
    <w:rsid w:val="005E7D54"/>
    <w:rsid w:val="005F0FF0"/>
    <w:rsid w:val="005F1D20"/>
    <w:rsid w:val="005F2B3B"/>
    <w:rsid w:val="005F5ADF"/>
    <w:rsid w:val="00602A32"/>
    <w:rsid w:val="00602D59"/>
    <w:rsid w:val="00603FEB"/>
    <w:rsid w:val="006043F0"/>
    <w:rsid w:val="006060EE"/>
    <w:rsid w:val="00607410"/>
    <w:rsid w:val="00607DB4"/>
    <w:rsid w:val="006114CA"/>
    <w:rsid w:val="00616CBB"/>
    <w:rsid w:val="006175AD"/>
    <w:rsid w:val="00623B2A"/>
    <w:rsid w:val="00624244"/>
    <w:rsid w:val="00624E75"/>
    <w:rsid w:val="00624E77"/>
    <w:rsid w:val="00627E40"/>
    <w:rsid w:val="006406A4"/>
    <w:rsid w:val="00641203"/>
    <w:rsid w:val="00641847"/>
    <w:rsid w:val="0064261D"/>
    <w:rsid w:val="006439FF"/>
    <w:rsid w:val="006450E8"/>
    <w:rsid w:val="00647B27"/>
    <w:rsid w:val="00652DC2"/>
    <w:rsid w:val="00656029"/>
    <w:rsid w:val="0065615F"/>
    <w:rsid w:val="006564E6"/>
    <w:rsid w:val="00660C65"/>
    <w:rsid w:val="00661D89"/>
    <w:rsid w:val="0066211B"/>
    <w:rsid w:val="0066321D"/>
    <w:rsid w:val="00665522"/>
    <w:rsid w:val="00666E4F"/>
    <w:rsid w:val="00674AB1"/>
    <w:rsid w:val="00674B5E"/>
    <w:rsid w:val="00675037"/>
    <w:rsid w:val="00677A9E"/>
    <w:rsid w:val="00680A23"/>
    <w:rsid w:val="00683EBE"/>
    <w:rsid w:val="00685336"/>
    <w:rsid w:val="006857A5"/>
    <w:rsid w:val="006868D0"/>
    <w:rsid w:val="006906ED"/>
    <w:rsid w:val="006941DB"/>
    <w:rsid w:val="00694255"/>
    <w:rsid w:val="00695AA0"/>
    <w:rsid w:val="0069742D"/>
    <w:rsid w:val="0069794B"/>
    <w:rsid w:val="006A2B2B"/>
    <w:rsid w:val="006A4F3F"/>
    <w:rsid w:val="006A51FC"/>
    <w:rsid w:val="006A55D4"/>
    <w:rsid w:val="006A6018"/>
    <w:rsid w:val="006A6360"/>
    <w:rsid w:val="006A780E"/>
    <w:rsid w:val="006B1391"/>
    <w:rsid w:val="006B5A5B"/>
    <w:rsid w:val="006B706E"/>
    <w:rsid w:val="006C24EF"/>
    <w:rsid w:val="006C45B9"/>
    <w:rsid w:val="006C4DE0"/>
    <w:rsid w:val="006C52A5"/>
    <w:rsid w:val="006C7067"/>
    <w:rsid w:val="006C78F9"/>
    <w:rsid w:val="006D01E8"/>
    <w:rsid w:val="006D16CE"/>
    <w:rsid w:val="006D498A"/>
    <w:rsid w:val="006D5EEE"/>
    <w:rsid w:val="006E29CA"/>
    <w:rsid w:val="006E4AC1"/>
    <w:rsid w:val="006E6273"/>
    <w:rsid w:val="006F0832"/>
    <w:rsid w:val="006F16C8"/>
    <w:rsid w:val="006F699A"/>
    <w:rsid w:val="006F768D"/>
    <w:rsid w:val="007009A5"/>
    <w:rsid w:val="0070146D"/>
    <w:rsid w:val="007040A5"/>
    <w:rsid w:val="00704F34"/>
    <w:rsid w:val="0070729E"/>
    <w:rsid w:val="00710E43"/>
    <w:rsid w:val="00710ECF"/>
    <w:rsid w:val="007112D2"/>
    <w:rsid w:val="0071136B"/>
    <w:rsid w:val="00711735"/>
    <w:rsid w:val="00715885"/>
    <w:rsid w:val="00715EBE"/>
    <w:rsid w:val="00724556"/>
    <w:rsid w:val="00724572"/>
    <w:rsid w:val="0073043E"/>
    <w:rsid w:val="00730BBB"/>
    <w:rsid w:val="00730D01"/>
    <w:rsid w:val="007310B5"/>
    <w:rsid w:val="007353EB"/>
    <w:rsid w:val="00742A69"/>
    <w:rsid w:val="00743219"/>
    <w:rsid w:val="0075038D"/>
    <w:rsid w:val="0075099F"/>
    <w:rsid w:val="00751248"/>
    <w:rsid w:val="007518AF"/>
    <w:rsid w:val="00752613"/>
    <w:rsid w:val="007529A2"/>
    <w:rsid w:val="00752E36"/>
    <w:rsid w:val="007539DC"/>
    <w:rsid w:val="007629A6"/>
    <w:rsid w:val="007629E3"/>
    <w:rsid w:val="007637E1"/>
    <w:rsid w:val="00764FA2"/>
    <w:rsid w:val="00766671"/>
    <w:rsid w:val="00771207"/>
    <w:rsid w:val="00771E16"/>
    <w:rsid w:val="0077743E"/>
    <w:rsid w:val="00777469"/>
    <w:rsid w:val="00781552"/>
    <w:rsid w:val="00781E49"/>
    <w:rsid w:val="00782034"/>
    <w:rsid w:val="0078525F"/>
    <w:rsid w:val="00786468"/>
    <w:rsid w:val="0078793C"/>
    <w:rsid w:val="00791489"/>
    <w:rsid w:val="007A11D8"/>
    <w:rsid w:val="007A660B"/>
    <w:rsid w:val="007B0558"/>
    <w:rsid w:val="007B3E1D"/>
    <w:rsid w:val="007B615F"/>
    <w:rsid w:val="007B61C0"/>
    <w:rsid w:val="007B61D4"/>
    <w:rsid w:val="007B69CC"/>
    <w:rsid w:val="007C40F1"/>
    <w:rsid w:val="007C596B"/>
    <w:rsid w:val="007C5DBB"/>
    <w:rsid w:val="007C7242"/>
    <w:rsid w:val="007D0BD4"/>
    <w:rsid w:val="007D110A"/>
    <w:rsid w:val="007D173A"/>
    <w:rsid w:val="007D1917"/>
    <w:rsid w:val="007D2785"/>
    <w:rsid w:val="007D45E7"/>
    <w:rsid w:val="007D5FBB"/>
    <w:rsid w:val="007D64D5"/>
    <w:rsid w:val="007E13C1"/>
    <w:rsid w:val="007E2B18"/>
    <w:rsid w:val="007E3179"/>
    <w:rsid w:val="007E41B6"/>
    <w:rsid w:val="007E4315"/>
    <w:rsid w:val="007F1DB5"/>
    <w:rsid w:val="007F24CE"/>
    <w:rsid w:val="007F4305"/>
    <w:rsid w:val="007F46E6"/>
    <w:rsid w:val="007F50BA"/>
    <w:rsid w:val="007F5A2F"/>
    <w:rsid w:val="007F5EF5"/>
    <w:rsid w:val="007F7066"/>
    <w:rsid w:val="007F7F22"/>
    <w:rsid w:val="00801BF1"/>
    <w:rsid w:val="00801DFE"/>
    <w:rsid w:val="0080561D"/>
    <w:rsid w:val="0080729B"/>
    <w:rsid w:val="00807E1B"/>
    <w:rsid w:val="00813683"/>
    <w:rsid w:val="008136FF"/>
    <w:rsid w:val="00814B74"/>
    <w:rsid w:val="008235F0"/>
    <w:rsid w:val="00824E15"/>
    <w:rsid w:val="0083301A"/>
    <w:rsid w:val="00833CC8"/>
    <w:rsid w:val="00833CF1"/>
    <w:rsid w:val="008351E8"/>
    <w:rsid w:val="008403B4"/>
    <w:rsid w:val="00841CAC"/>
    <w:rsid w:val="00844A3B"/>
    <w:rsid w:val="008500CB"/>
    <w:rsid w:val="00852422"/>
    <w:rsid w:val="008525EE"/>
    <w:rsid w:val="00852B41"/>
    <w:rsid w:val="00854DDF"/>
    <w:rsid w:val="00857254"/>
    <w:rsid w:val="00860A5E"/>
    <w:rsid w:val="0086244C"/>
    <w:rsid w:val="0086476E"/>
    <w:rsid w:val="00864ABF"/>
    <w:rsid w:val="00873724"/>
    <w:rsid w:val="00874BAE"/>
    <w:rsid w:val="00881F32"/>
    <w:rsid w:val="00884B22"/>
    <w:rsid w:val="0088551E"/>
    <w:rsid w:val="00886933"/>
    <w:rsid w:val="008918C0"/>
    <w:rsid w:val="008949A3"/>
    <w:rsid w:val="00897F49"/>
    <w:rsid w:val="008A0341"/>
    <w:rsid w:val="008A0BF8"/>
    <w:rsid w:val="008A13CF"/>
    <w:rsid w:val="008A1D51"/>
    <w:rsid w:val="008A3378"/>
    <w:rsid w:val="008B3FFE"/>
    <w:rsid w:val="008B4244"/>
    <w:rsid w:val="008C34FF"/>
    <w:rsid w:val="008C3A76"/>
    <w:rsid w:val="008C4DD8"/>
    <w:rsid w:val="008C7A19"/>
    <w:rsid w:val="008D0591"/>
    <w:rsid w:val="008D184C"/>
    <w:rsid w:val="008D245D"/>
    <w:rsid w:val="008D53D4"/>
    <w:rsid w:val="008D696B"/>
    <w:rsid w:val="008D6E55"/>
    <w:rsid w:val="008D7E5E"/>
    <w:rsid w:val="008E0441"/>
    <w:rsid w:val="008E17E4"/>
    <w:rsid w:val="008E3679"/>
    <w:rsid w:val="008E4D97"/>
    <w:rsid w:val="008E5637"/>
    <w:rsid w:val="008E5D03"/>
    <w:rsid w:val="008F2C55"/>
    <w:rsid w:val="008F2D96"/>
    <w:rsid w:val="008F4ACF"/>
    <w:rsid w:val="008F54E5"/>
    <w:rsid w:val="008F5770"/>
    <w:rsid w:val="008F6272"/>
    <w:rsid w:val="008F6E00"/>
    <w:rsid w:val="00900017"/>
    <w:rsid w:val="0090084C"/>
    <w:rsid w:val="009012A4"/>
    <w:rsid w:val="00905388"/>
    <w:rsid w:val="00907BCB"/>
    <w:rsid w:val="00910F71"/>
    <w:rsid w:val="00912678"/>
    <w:rsid w:val="00912F87"/>
    <w:rsid w:val="00913080"/>
    <w:rsid w:val="00914611"/>
    <w:rsid w:val="00916A5D"/>
    <w:rsid w:val="009171A6"/>
    <w:rsid w:val="009179FC"/>
    <w:rsid w:val="009226D7"/>
    <w:rsid w:val="00922800"/>
    <w:rsid w:val="009246FB"/>
    <w:rsid w:val="009254C7"/>
    <w:rsid w:val="00926035"/>
    <w:rsid w:val="009264CE"/>
    <w:rsid w:val="00926621"/>
    <w:rsid w:val="00926775"/>
    <w:rsid w:val="00926913"/>
    <w:rsid w:val="00927DF9"/>
    <w:rsid w:val="00931B13"/>
    <w:rsid w:val="009344D9"/>
    <w:rsid w:val="009356F3"/>
    <w:rsid w:val="00935F00"/>
    <w:rsid w:val="0094338A"/>
    <w:rsid w:val="0094375F"/>
    <w:rsid w:val="00947051"/>
    <w:rsid w:val="00955BF1"/>
    <w:rsid w:val="009576AE"/>
    <w:rsid w:val="00960E77"/>
    <w:rsid w:val="009616AB"/>
    <w:rsid w:val="0096270F"/>
    <w:rsid w:val="00963E8F"/>
    <w:rsid w:val="00965881"/>
    <w:rsid w:val="00971FDA"/>
    <w:rsid w:val="009749DF"/>
    <w:rsid w:val="009816D0"/>
    <w:rsid w:val="0098175F"/>
    <w:rsid w:val="00982194"/>
    <w:rsid w:val="009822FD"/>
    <w:rsid w:val="00983B98"/>
    <w:rsid w:val="00984BB7"/>
    <w:rsid w:val="00987A9A"/>
    <w:rsid w:val="0099490E"/>
    <w:rsid w:val="00995EE2"/>
    <w:rsid w:val="00996D13"/>
    <w:rsid w:val="00997B0E"/>
    <w:rsid w:val="009A108E"/>
    <w:rsid w:val="009A2667"/>
    <w:rsid w:val="009A31D5"/>
    <w:rsid w:val="009A3648"/>
    <w:rsid w:val="009A50A0"/>
    <w:rsid w:val="009A6304"/>
    <w:rsid w:val="009A74AD"/>
    <w:rsid w:val="009A7979"/>
    <w:rsid w:val="009B3AC7"/>
    <w:rsid w:val="009B3E4A"/>
    <w:rsid w:val="009B3E4C"/>
    <w:rsid w:val="009B4A49"/>
    <w:rsid w:val="009B4F96"/>
    <w:rsid w:val="009B5F38"/>
    <w:rsid w:val="009B6907"/>
    <w:rsid w:val="009C2678"/>
    <w:rsid w:val="009C40EC"/>
    <w:rsid w:val="009C5666"/>
    <w:rsid w:val="009C56D2"/>
    <w:rsid w:val="009C7FBC"/>
    <w:rsid w:val="009D51CE"/>
    <w:rsid w:val="009D51FF"/>
    <w:rsid w:val="009D672A"/>
    <w:rsid w:val="009D7C39"/>
    <w:rsid w:val="009E36C8"/>
    <w:rsid w:val="009E4EB3"/>
    <w:rsid w:val="009E664D"/>
    <w:rsid w:val="009F001A"/>
    <w:rsid w:val="009F3546"/>
    <w:rsid w:val="009F3AC1"/>
    <w:rsid w:val="009F4645"/>
    <w:rsid w:val="00A01D45"/>
    <w:rsid w:val="00A01EC2"/>
    <w:rsid w:val="00A02812"/>
    <w:rsid w:val="00A03627"/>
    <w:rsid w:val="00A038FD"/>
    <w:rsid w:val="00A03D77"/>
    <w:rsid w:val="00A05B89"/>
    <w:rsid w:val="00A07288"/>
    <w:rsid w:val="00A11E7E"/>
    <w:rsid w:val="00A12062"/>
    <w:rsid w:val="00A1341C"/>
    <w:rsid w:val="00A136C0"/>
    <w:rsid w:val="00A14CF4"/>
    <w:rsid w:val="00A16017"/>
    <w:rsid w:val="00A2631D"/>
    <w:rsid w:val="00A32709"/>
    <w:rsid w:val="00A32E83"/>
    <w:rsid w:val="00A42048"/>
    <w:rsid w:val="00A45BFD"/>
    <w:rsid w:val="00A46A66"/>
    <w:rsid w:val="00A473CC"/>
    <w:rsid w:val="00A51220"/>
    <w:rsid w:val="00A51B39"/>
    <w:rsid w:val="00A55CCD"/>
    <w:rsid w:val="00A56389"/>
    <w:rsid w:val="00A6185D"/>
    <w:rsid w:val="00A63172"/>
    <w:rsid w:val="00A70F37"/>
    <w:rsid w:val="00A71433"/>
    <w:rsid w:val="00A71B8F"/>
    <w:rsid w:val="00A75188"/>
    <w:rsid w:val="00A802BD"/>
    <w:rsid w:val="00A81146"/>
    <w:rsid w:val="00A817C6"/>
    <w:rsid w:val="00A8242C"/>
    <w:rsid w:val="00A83633"/>
    <w:rsid w:val="00A84930"/>
    <w:rsid w:val="00A8518B"/>
    <w:rsid w:val="00A87F95"/>
    <w:rsid w:val="00A90757"/>
    <w:rsid w:val="00A90A07"/>
    <w:rsid w:val="00A966F7"/>
    <w:rsid w:val="00AA3750"/>
    <w:rsid w:val="00AA4EC7"/>
    <w:rsid w:val="00AA5FBB"/>
    <w:rsid w:val="00AB03AA"/>
    <w:rsid w:val="00AB2667"/>
    <w:rsid w:val="00AB34A1"/>
    <w:rsid w:val="00AB4D63"/>
    <w:rsid w:val="00AB617B"/>
    <w:rsid w:val="00AB796E"/>
    <w:rsid w:val="00AC3247"/>
    <w:rsid w:val="00AC52FF"/>
    <w:rsid w:val="00AC6598"/>
    <w:rsid w:val="00AC682F"/>
    <w:rsid w:val="00AD0227"/>
    <w:rsid w:val="00AD5955"/>
    <w:rsid w:val="00AD75F0"/>
    <w:rsid w:val="00AE0630"/>
    <w:rsid w:val="00AE3D40"/>
    <w:rsid w:val="00AE4A06"/>
    <w:rsid w:val="00AE649E"/>
    <w:rsid w:val="00AE6873"/>
    <w:rsid w:val="00AE7C70"/>
    <w:rsid w:val="00AF077F"/>
    <w:rsid w:val="00AF26FD"/>
    <w:rsid w:val="00AF3FAA"/>
    <w:rsid w:val="00B04013"/>
    <w:rsid w:val="00B1131C"/>
    <w:rsid w:val="00B11DD3"/>
    <w:rsid w:val="00B12FE0"/>
    <w:rsid w:val="00B132A5"/>
    <w:rsid w:val="00B23B7C"/>
    <w:rsid w:val="00B24312"/>
    <w:rsid w:val="00B2460B"/>
    <w:rsid w:val="00B24CB3"/>
    <w:rsid w:val="00B27198"/>
    <w:rsid w:val="00B272A0"/>
    <w:rsid w:val="00B273D6"/>
    <w:rsid w:val="00B3320A"/>
    <w:rsid w:val="00B34A59"/>
    <w:rsid w:val="00B424EE"/>
    <w:rsid w:val="00B4397B"/>
    <w:rsid w:val="00B46A1D"/>
    <w:rsid w:val="00B46D77"/>
    <w:rsid w:val="00B51A78"/>
    <w:rsid w:val="00B51CD4"/>
    <w:rsid w:val="00B51E5F"/>
    <w:rsid w:val="00B52CC4"/>
    <w:rsid w:val="00B55743"/>
    <w:rsid w:val="00B56887"/>
    <w:rsid w:val="00B60EAC"/>
    <w:rsid w:val="00B60F72"/>
    <w:rsid w:val="00B648E8"/>
    <w:rsid w:val="00B64AF5"/>
    <w:rsid w:val="00B654A1"/>
    <w:rsid w:val="00B65541"/>
    <w:rsid w:val="00B66440"/>
    <w:rsid w:val="00B66B68"/>
    <w:rsid w:val="00B67D5A"/>
    <w:rsid w:val="00B71DA5"/>
    <w:rsid w:val="00B73784"/>
    <w:rsid w:val="00B739B5"/>
    <w:rsid w:val="00B73B48"/>
    <w:rsid w:val="00B75C84"/>
    <w:rsid w:val="00B7763D"/>
    <w:rsid w:val="00B77C39"/>
    <w:rsid w:val="00B8071E"/>
    <w:rsid w:val="00B812AD"/>
    <w:rsid w:val="00B86369"/>
    <w:rsid w:val="00B87035"/>
    <w:rsid w:val="00B91DA7"/>
    <w:rsid w:val="00B94B69"/>
    <w:rsid w:val="00B9608F"/>
    <w:rsid w:val="00B96A95"/>
    <w:rsid w:val="00B97D74"/>
    <w:rsid w:val="00BA2712"/>
    <w:rsid w:val="00BA30CD"/>
    <w:rsid w:val="00BA38EB"/>
    <w:rsid w:val="00BA6E24"/>
    <w:rsid w:val="00BA6E6F"/>
    <w:rsid w:val="00BA71CA"/>
    <w:rsid w:val="00BB18F9"/>
    <w:rsid w:val="00BB49BD"/>
    <w:rsid w:val="00BC0114"/>
    <w:rsid w:val="00BC1241"/>
    <w:rsid w:val="00BC1F58"/>
    <w:rsid w:val="00BC5D11"/>
    <w:rsid w:val="00BC6010"/>
    <w:rsid w:val="00BC6828"/>
    <w:rsid w:val="00BD0752"/>
    <w:rsid w:val="00BD0EC8"/>
    <w:rsid w:val="00BD287D"/>
    <w:rsid w:val="00BD28B4"/>
    <w:rsid w:val="00BD32A9"/>
    <w:rsid w:val="00BD3F7A"/>
    <w:rsid w:val="00BD466E"/>
    <w:rsid w:val="00BD5305"/>
    <w:rsid w:val="00BE19A3"/>
    <w:rsid w:val="00BE1ED8"/>
    <w:rsid w:val="00BE2B79"/>
    <w:rsid w:val="00BE40D4"/>
    <w:rsid w:val="00BF1F32"/>
    <w:rsid w:val="00BF45C6"/>
    <w:rsid w:val="00BF6410"/>
    <w:rsid w:val="00BF6CB0"/>
    <w:rsid w:val="00BF7EDD"/>
    <w:rsid w:val="00C01B57"/>
    <w:rsid w:val="00C02882"/>
    <w:rsid w:val="00C04CE9"/>
    <w:rsid w:val="00C06197"/>
    <w:rsid w:val="00C07289"/>
    <w:rsid w:val="00C13122"/>
    <w:rsid w:val="00C16EDC"/>
    <w:rsid w:val="00C2160F"/>
    <w:rsid w:val="00C21779"/>
    <w:rsid w:val="00C223D4"/>
    <w:rsid w:val="00C24AAF"/>
    <w:rsid w:val="00C25367"/>
    <w:rsid w:val="00C30D01"/>
    <w:rsid w:val="00C33327"/>
    <w:rsid w:val="00C34CEF"/>
    <w:rsid w:val="00C361B2"/>
    <w:rsid w:val="00C36219"/>
    <w:rsid w:val="00C44550"/>
    <w:rsid w:val="00C53707"/>
    <w:rsid w:val="00C546A0"/>
    <w:rsid w:val="00C578D0"/>
    <w:rsid w:val="00C61CFC"/>
    <w:rsid w:val="00C622A8"/>
    <w:rsid w:val="00C72FA5"/>
    <w:rsid w:val="00C730AE"/>
    <w:rsid w:val="00C7350E"/>
    <w:rsid w:val="00C74D32"/>
    <w:rsid w:val="00C7766B"/>
    <w:rsid w:val="00C825C0"/>
    <w:rsid w:val="00C841F6"/>
    <w:rsid w:val="00C84BB2"/>
    <w:rsid w:val="00C85A2B"/>
    <w:rsid w:val="00C869DA"/>
    <w:rsid w:val="00C9068C"/>
    <w:rsid w:val="00C909FA"/>
    <w:rsid w:val="00C90FEF"/>
    <w:rsid w:val="00C91482"/>
    <w:rsid w:val="00C94950"/>
    <w:rsid w:val="00C955A9"/>
    <w:rsid w:val="00C97F65"/>
    <w:rsid w:val="00CA2F72"/>
    <w:rsid w:val="00CA321B"/>
    <w:rsid w:val="00CA38D2"/>
    <w:rsid w:val="00CA4268"/>
    <w:rsid w:val="00CA4D20"/>
    <w:rsid w:val="00CA5C9E"/>
    <w:rsid w:val="00CA605F"/>
    <w:rsid w:val="00CA772A"/>
    <w:rsid w:val="00CB0330"/>
    <w:rsid w:val="00CB27F1"/>
    <w:rsid w:val="00CB3CF8"/>
    <w:rsid w:val="00CB45CD"/>
    <w:rsid w:val="00CB4AB2"/>
    <w:rsid w:val="00CB4B1C"/>
    <w:rsid w:val="00CB4E2A"/>
    <w:rsid w:val="00CB66A1"/>
    <w:rsid w:val="00CB7CD2"/>
    <w:rsid w:val="00CC05B7"/>
    <w:rsid w:val="00CC3A2A"/>
    <w:rsid w:val="00CC6140"/>
    <w:rsid w:val="00CD0D17"/>
    <w:rsid w:val="00CD1B9B"/>
    <w:rsid w:val="00CD2122"/>
    <w:rsid w:val="00CD48CF"/>
    <w:rsid w:val="00CE0AC7"/>
    <w:rsid w:val="00CE2BF6"/>
    <w:rsid w:val="00CE39A9"/>
    <w:rsid w:val="00CE6884"/>
    <w:rsid w:val="00CE6F4F"/>
    <w:rsid w:val="00CE762F"/>
    <w:rsid w:val="00CF0645"/>
    <w:rsid w:val="00CF09D9"/>
    <w:rsid w:val="00CF0D2A"/>
    <w:rsid w:val="00CF2FA7"/>
    <w:rsid w:val="00CF33C4"/>
    <w:rsid w:val="00CF347E"/>
    <w:rsid w:val="00CF58A1"/>
    <w:rsid w:val="00CF5A05"/>
    <w:rsid w:val="00D01130"/>
    <w:rsid w:val="00D03261"/>
    <w:rsid w:val="00D11E59"/>
    <w:rsid w:val="00D16244"/>
    <w:rsid w:val="00D171E5"/>
    <w:rsid w:val="00D211B2"/>
    <w:rsid w:val="00D23CA0"/>
    <w:rsid w:val="00D269BA"/>
    <w:rsid w:val="00D271CD"/>
    <w:rsid w:val="00D278B0"/>
    <w:rsid w:val="00D30805"/>
    <w:rsid w:val="00D3273C"/>
    <w:rsid w:val="00D3465C"/>
    <w:rsid w:val="00D34C34"/>
    <w:rsid w:val="00D35DF6"/>
    <w:rsid w:val="00D3607C"/>
    <w:rsid w:val="00D36A32"/>
    <w:rsid w:val="00D40CB4"/>
    <w:rsid w:val="00D42765"/>
    <w:rsid w:val="00D42952"/>
    <w:rsid w:val="00D4489E"/>
    <w:rsid w:val="00D45D95"/>
    <w:rsid w:val="00D46088"/>
    <w:rsid w:val="00D50163"/>
    <w:rsid w:val="00D524DC"/>
    <w:rsid w:val="00D540D3"/>
    <w:rsid w:val="00D54D23"/>
    <w:rsid w:val="00D5623D"/>
    <w:rsid w:val="00D62D0F"/>
    <w:rsid w:val="00D65001"/>
    <w:rsid w:val="00D65035"/>
    <w:rsid w:val="00D658A5"/>
    <w:rsid w:val="00D6607F"/>
    <w:rsid w:val="00D66646"/>
    <w:rsid w:val="00D7003E"/>
    <w:rsid w:val="00D74CEA"/>
    <w:rsid w:val="00D74D08"/>
    <w:rsid w:val="00D751D7"/>
    <w:rsid w:val="00D76424"/>
    <w:rsid w:val="00D768CD"/>
    <w:rsid w:val="00D94E21"/>
    <w:rsid w:val="00D95556"/>
    <w:rsid w:val="00D96482"/>
    <w:rsid w:val="00D96C46"/>
    <w:rsid w:val="00DA0448"/>
    <w:rsid w:val="00DA0BDE"/>
    <w:rsid w:val="00DA0DC0"/>
    <w:rsid w:val="00DA2CF0"/>
    <w:rsid w:val="00DA33E1"/>
    <w:rsid w:val="00DA486E"/>
    <w:rsid w:val="00DA6EF1"/>
    <w:rsid w:val="00DB0214"/>
    <w:rsid w:val="00DB283E"/>
    <w:rsid w:val="00DB760E"/>
    <w:rsid w:val="00DC57C5"/>
    <w:rsid w:val="00DC70F2"/>
    <w:rsid w:val="00DC7100"/>
    <w:rsid w:val="00DC738E"/>
    <w:rsid w:val="00DC7B4F"/>
    <w:rsid w:val="00DD3F23"/>
    <w:rsid w:val="00DD411E"/>
    <w:rsid w:val="00DD464C"/>
    <w:rsid w:val="00DD4766"/>
    <w:rsid w:val="00DE07B2"/>
    <w:rsid w:val="00DE18EA"/>
    <w:rsid w:val="00DE4728"/>
    <w:rsid w:val="00DE4882"/>
    <w:rsid w:val="00DE7DFF"/>
    <w:rsid w:val="00DF11C2"/>
    <w:rsid w:val="00DF42D4"/>
    <w:rsid w:val="00DF450F"/>
    <w:rsid w:val="00DF45A7"/>
    <w:rsid w:val="00E018AE"/>
    <w:rsid w:val="00E0254A"/>
    <w:rsid w:val="00E039BB"/>
    <w:rsid w:val="00E0435D"/>
    <w:rsid w:val="00E05691"/>
    <w:rsid w:val="00E06626"/>
    <w:rsid w:val="00E11C16"/>
    <w:rsid w:val="00E13164"/>
    <w:rsid w:val="00E22A5F"/>
    <w:rsid w:val="00E23881"/>
    <w:rsid w:val="00E254BF"/>
    <w:rsid w:val="00E30E16"/>
    <w:rsid w:val="00E31C6C"/>
    <w:rsid w:val="00E32F78"/>
    <w:rsid w:val="00E429D5"/>
    <w:rsid w:val="00E449EE"/>
    <w:rsid w:val="00E45C56"/>
    <w:rsid w:val="00E45CBB"/>
    <w:rsid w:val="00E47A35"/>
    <w:rsid w:val="00E5010B"/>
    <w:rsid w:val="00E50C22"/>
    <w:rsid w:val="00E51C9E"/>
    <w:rsid w:val="00E54ABD"/>
    <w:rsid w:val="00E5516C"/>
    <w:rsid w:val="00E5647B"/>
    <w:rsid w:val="00E60BF5"/>
    <w:rsid w:val="00E618A5"/>
    <w:rsid w:val="00E6422C"/>
    <w:rsid w:val="00E65F4F"/>
    <w:rsid w:val="00E70493"/>
    <w:rsid w:val="00E7288B"/>
    <w:rsid w:val="00E749AB"/>
    <w:rsid w:val="00E80426"/>
    <w:rsid w:val="00E861DB"/>
    <w:rsid w:val="00E9038E"/>
    <w:rsid w:val="00E90D35"/>
    <w:rsid w:val="00E9231C"/>
    <w:rsid w:val="00E923D8"/>
    <w:rsid w:val="00E92D23"/>
    <w:rsid w:val="00E95956"/>
    <w:rsid w:val="00E95C9B"/>
    <w:rsid w:val="00EA04D5"/>
    <w:rsid w:val="00EA211D"/>
    <w:rsid w:val="00EA4E88"/>
    <w:rsid w:val="00EA7A06"/>
    <w:rsid w:val="00EA7E03"/>
    <w:rsid w:val="00EB044C"/>
    <w:rsid w:val="00EB4D06"/>
    <w:rsid w:val="00EB5090"/>
    <w:rsid w:val="00EC16FD"/>
    <w:rsid w:val="00EC35B5"/>
    <w:rsid w:val="00EC650A"/>
    <w:rsid w:val="00ED44B7"/>
    <w:rsid w:val="00ED4F83"/>
    <w:rsid w:val="00ED6906"/>
    <w:rsid w:val="00ED793E"/>
    <w:rsid w:val="00EE1792"/>
    <w:rsid w:val="00EE19F3"/>
    <w:rsid w:val="00EE2D99"/>
    <w:rsid w:val="00EE42C7"/>
    <w:rsid w:val="00EE5429"/>
    <w:rsid w:val="00EE5BC1"/>
    <w:rsid w:val="00EE67C6"/>
    <w:rsid w:val="00EF0059"/>
    <w:rsid w:val="00EF49C2"/>
    <w:rsid w:val="00EF5AB0"/>
    <w:rsid w:val="00EF6251"/>
    <w:rsid w:val="00EF7622"/>
    <w:rsid w:val="00F00507"/>
    <w:rsid w:val="00F00544"/>
    <w:rsid w:val="00F05A5B"/>
    <w:rsid w:val="00F0775E"/>
    <w:rsid w:val="00F10450"/>
    <w:rsid w:val="00F11BE2"/>
    <w:rsid w:val="00F127E5"/>
    <w:rsid w:val="00F132B1"/>
    <w:rsid w:val="00F148D4"/>
    <w:rsid w:val="00F214AE"/>
    <w:rsid w:val="00F21F2C"/>
    <w:rsid w:val="00F22074"/>
    <w:rsid w:val="00F240EB"/>
    <w:rsid w:val="00F24216"/>
    <w:rsid w:val="00F31FAE"/>
    <w:rsid w:val="00F335D2"/>
    <w:rsid w:val="00F37FB1"/>
    <w:rsid w:val="00F41161"/>
    <w:rsid w:val="00F44254"/>
    <w:rsid w:val="00F44C74"/>
    <w:rsid w:val="00F454CC"/>
    <w:rsid w:val="00F459C6"/>
    <w:rsid w:val="00F461B7"/>
    <w:rsid w:val="00F47D1E"/>
    <w:rsid w:val="00F51073"/>
    <w:rsid w:val="00F5648F"/>
    <w:rsid w:val="00F576C2"/>
    <w:rsid w:val="00F6015B"/>
    <w:rsid w:val="00F62441"/>
    <w:rsid w:val="00F639BC"/>
    <w:rsid w:val="00F6414E"/>
    <w:rsid w:val="00F64E62"/>
    <w:rsid w:val="00F65CF3"/>
    <w:rsid w:val="00F709C9"/>
    <w:rsid w:val="00F70CB4"/>
    <w:rsid w:val="00F70FC8"/>
    <w:rsid w:val="00F7112E"/>
    <w:rsid w:val="00F71974"/>
    <w:rsid w:val="00F75026"/>
    <w:rsid w:val="00F8063B"/>
    <w:rsid w:val="00F8071F"/>
    <w:rsid w:val="00F81C79"/>
    <w:rsid w:val="00F81D4F"/>
    <w:rsid w:val="00F825CF"/>
    <w:rsid w:val="00F8576C"/>
    <w:rsid w:val="00F85A3F"/>
    <w:rsid w:val="00F91E6B"/>
    <w:rsid w:val="00F94C51"/>
    <w:rsid w:val="00F97694"/>
    <w:rsid w:val="00FA02CD"/>
    <w:rsid w:val="00FA17EC"/>
    <w:rsid w:val="00FA394D"/>
    <w:rsid w:val="00FB1384"/>
    <w:rsid w:val="00FB2260"/>
    <w:rsid w:val="00FB3259"/>
    <w:rsid w:val="00FC23EC"/>
    <w:rsid w:val="00FC2B04"/>
    <w:rsid w:val="00FC319F"/>
    <w:rsid w:val="00FC626E"/>
    <w:rsid w:val="00FC6682"/>
    <w:rsid w:val="00FC66EA"/>
    <w:rsid w:val="00FC7D2D"/>
    <w:rsid w:val="00FD4E18"/>
    <w:rsid w:val="00FD4E79"/>
    <w:rsid w:val="00FE0A81"/>
    <w:rsid w:val="00FE1D84"/>
    <w:rsid w:val="00FE254E"/>
    <w:rsid w:val="00FE32F0"/>
    <w:rsid w:val="00FE5C25"/>
    <w:rsid w:val="00FF006D"/>
    <w:rsid w:val="00FF20B1"/>
    <w:rsid w:val="00FF4B09"/>
    <w:rsid w:val="00FF5553"/>
    <w:rsid w:val="00FF5AF0"/>
    <w:rsid w:val="00FF6B7A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A394D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FA394D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FA394D"/>
    <w:pPr>
      <w:keepNext/>
      <w:outlineLvl w:val="4"/>
    </w:pPr>
    <w:rPr>
      <w:rFonts w:ascii="Arial" w:hAnsi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94D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FA394D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FA394D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styleId="Hyperlink">
    <w:name w:val="Hyperlink"/>
    <w:rsid w:val="00FA394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94D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FA394D"/>
    <w:pPr>
      <w:tabs>
        <w:tab w:val="center" w:pos="4320"/>
        <w:tab w:val="right" w:pos="8640"/>
      </w:tabs>
      <w:spacing w:before="120" w:after="120"/>
      <w:jc w:val="both"/>
    </w:pPr>
    <w:rPr>
      <w:rFonts w:ascii="Trebuchet MS" w:hAnsi="Trebuchet MS"/>
      <w:sz w:val="22"/>
      <w:szCs w:val="20"/>
      <w:lang/>
    </w:rPr>
  </w:style>
  <w:style w:type="character" w:customStyle="1" w:styleId="HeaderChar">
    <w:name w:val="Header Char"/>
    <w:basedOn w:val="DefaultParagraphFont"/>
    <w:link w:val="Header"/>
    <w:rsid w:val="00FA394D"/>
    <w:rPr>
      <w:rFonts w:ascii="Trebuchet MS" w:eastAsia="Times New Roman" w:hAnsi="Trebuchet MS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fzr.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2024-09-01T16:38:00Z</dcterms:created>
  <dcterms:modified xsi:type="dcterms:W3CDTF">2024-09-01T16:38:00Z</dcterms:modified>
</cp:coreProperties>
</file>